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AB" w:rsidRPr="00B311AC" w:rsidRDefault="00255BAB" w:rsidP="00255BA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41E4" w:rsidRPr="00B311AC" w:rsidRDefault="009D41E4" w:rsidP="00255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1E4" w:rsidRPr="00B311AC" w:rsidRDefault="009D41E4" w:rsidP="00255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1E4" w:rsidRPr="00B311AC" w:rsidRDefault="009D41E4" w:rsidP="00255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1E4" w:rsidRPr="00B311AC" w:rsidRDefault="009D41E4" w:rsidP="00255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1E4" w:rsidRPr="00B311AC" w:rsidRDefault="009D41E4" w:rsidP="00255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75D" w:rsidRPr="00B311AC" w:rsidRDefault="006D075D" w:rsidP="009D4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STANDARDY OCHRONY MAŁOLETNICH</w:t>
      </w:r>
    </w:p>
    <w:p w:rsidR="009D41E4" w:rsidRPr="00B311AC" w:rsidRDefault="00255BAB" w:rsidP="009D4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w Bibliotece Publicznej im. Jarosława Iwaszkiewicza</w:t>
      </w:r>
    </w:p>
    <w:p w:rsidR="006D075D" w:rsidRPr="00B311AC" w:rsidRDefault="00255BAB" w:rsidP="009D4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w Sępólnie Krajeńskim</w:t>
      </w:r>
    </w:p>
    <w:p w:rsidR="009D41E4" w:rsidRPr="00B311AC" w:rsidRDefault="009D41E4" w:rsidP="006D075D">
      <w:pPr>
        <w:rPr>
          <w:rFonts w:ascii="Times New Roman" w:hAnsi="Times New Roman" w:cs="Times New Roman"/>
          <w:sz w:val="24"/>
          <w:szCs w:val="24"/>
        </w:rPr>
      </w:pPr>
    </w:p>
    <w:p w:rsidR="009D41E4" w:rsidRPr="00B311AC" w:rsidRDefault="009D41E4" w:rsidP="006D075D">
      <w:pPr>
        <w:rPr>
          <w:rFonts w:ascii="Times New Roman" w:hAnsi="Times New Roman" w:cs="Times New Roman"/>
          <w:sz w:val="24"/>
          <w:szCs w:val="24"/>
        </w:rPr>
      </w:pPr>
    </w:p>
    <w:p w:rsidR="009D41E4" w:rsidRPr="00B311AC" w:rsidRDefault="009D41E4" w:rsidP="006D075D">
      <w:pPr>
        <w:rPr>
          <w:rFonts w:ascii="Times New Roman" w:hAnsi="Times New Roman" w:cs="Times New Roman"/>
          <w:sz w:val="24"/>
          <w:szCs w:val="24"/>
        </w:rPr>
      </w:pPr>
    </w:p>
    <w:p w:rsidR="00B311AC" w:rsidRDefault="00B311AC" w:rsidP="006D075D">
      <w:pPr>
        <w:rPr>
          <w:rFonts w:ascii="Times New Roman" w:hAnsi="Times New Roman" w:cs="Times New Roman"/>
          <w:sz w:val="24"/>
          <w:szCs w:val="24"/>
        </w:rPr>
      </w:pPr>
    </w:p>
    <w:p w:rsidR="00B311AC" w:rsidRDefault="00B311AC" w:rsidP="006D075D">
      <w:pPr>
        <w:rPr>
          <w:rFonts w:ascii="Times New Roman" w:hAnsi="Times New Roman" w:cs="Times New Roman"/>
          <w:sz w:val="24"/>
          <w:szCs w:val="24"/>
        </w:rPr>
      </w:pPr>
    </w:p>
    <w:p w:rsidR="00B311AC" w:rsidRPr="00B311AC" w:rsidRDefault="00B311AC" w:rsidP="006D075D">
      <w:pPr>
        <w:rPr>
          <w:rFonts w:ascii="Times New Roman" w:hAnsi="Times New Roman" w:cs="Times New Roman"/>
          <w:sz w:val="24"/>
          <w:szCs w:val="24"/>
        </w:rPr>
      </w:pPr>
    </w:p>
    <w:p w:rsidR="00B311AC" w:rsidRPr="00B311AC" w:rsidRDefault="00B311AC" w:rsidP="006D075D">
      <w:pPr>
        <w:rPr>
          <w:rFonts w:ascii="Times New Roman" w:hAnsi="Times New Roman" w:cs="Times New Roman"/>
          <w:sz w:val="24"/>
          <w:szCs w:val="24"/>
        </w:rPr>
      </w:pPr>
    </w:p>
    <w:p w:rsidR="00B311AC" w:rsidRPr="00B311AC" w:rsidRDefault="00B311AC" w:rsidP="006D075D">
      <w:pPr>
        <w:rPr>
          <w:rFonts w:ascii="Times New Roman" w:hAnsi="Times New Roman" w:cs="Times New Roman"/>
          <w:sz w:val="24"/>
          <w:szCs w:val="24"/>
        </w:rPr>
      </w:pPr>
    </w:p>
    <w:p w:rsidR="009D41E4" w:rsidRPr="00B311AC" w:rsidRDefault="009D41E4" w:rsidP="006D075D">
      <w:pPr>
        <w:rPr>
          <w:rFonts w:ascii="Times New Roman" w:hAnsi="Times New Roman" w:cs="Times New Roman"/>
          <w:sz w:val="24"/>
          <w:szCs w:val="24"/>
        </w:rPr>
      </w:pPr>
    </w:p>
    <w:p w:rsidR="009D41E4" w:rsidRPr="00B311AC" w:rsidRDefault="009D41E4" w:rsidP="006D075D">
      <w:pPr>
        <w:rPr>
          <w:rFonts w:ascii="Times New Roman" w:hAnsi="Times New Roman" w:cs="Times New Roman"/>
          <w:sz w:val="24"/>
          <w:szCs w:val="24"/>
        </w:rPr>
      </w:pPr>
    </w:p>
    <w:p w:rsidR="009D41E4" w:rsidRPr="00B311AC" w:rsidRDefault="009D41E4" w:rsidP="006D075D">
      <w:pPr>
        <w:rPr>
          <w:rFonts w:ascii="Times New Roman" w:hAnsi="Times New Roman" w:cs="Times New Roman"/>
          <w:sz w:val="24"/>
          <w:szCs w:val="24"/>
        </w:rPr>
      </w:pPr>
    </w:p>
    <w:p w:rsidR="00255BAB" w:rsidRPr="00B311AC" w:rsidRDefault="006D075D" w:rsidP="006D075D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Zatwierdził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D41E4" w:rsidRPr="00B311A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     Data</w:t>
      </w:r>
    </w:p>
    <w:p w:rsidR="00255BAB" w:rsidRPr="00B311AC" w:rsidRDefault="00255BAB" w:rsidP="006D075D">
      <w:pPr>
        <w:rPr>
          <w:rFonts w:ascii="Times New Roman" w:hAnsi="Times New Roman" w:cs="Times New Roman"/>
          <w:sz w:val="24"/>
          <w:szCs w:val="24"/>
        </w:rPr>
      </w:pPr>
    </w:p>
    <w:p w:rsidR="00255BAB" w:rsidRPr="00B311AC" w:rsidRDefault="00255BAB" w:rsidP="006D075D">
      <w:pPr>
        <w:rPr>
          <w:rFonts w:ascii="Times New Roman" w:hAnsi="Times New Roman" w:cs="Times New Roman"/>
          <w:sz w:val="24"/>
          <w:szCs w:val="24"/>
        </w:rPr>
      </w:pPr>
    </w:p>
    <w:p w:rsidR="00255BAB" w:rsidRPr="00B311AC" w:rsidRDefault="00255BAB" w:rsidP="006D075D">
      <w:pPr>
        <w:rPr>
          <w:rFonts w:ascii="Times New Roman" w:hAnsi="Times New Roman" w:cs="Times New Roman"/>
          <w:sz w:val="24"/>
          <w:szCs w:val="24"/>
        </w:rPr>
      </w:pPr>
    </w:p>
    <w:p w:rsidR="00255BAB" w:rsidRPr="00B311AC" w:rsidRDefault="00255BAB" w:rsidP="006D075D">
      <w:pPr>
        <w:rPr>
          <w:rFonts w:ascii="Times New Roman" w:hAnsi="Times New Roman" w:cs="Times New Roman"/>
          <w:sz w:val="24"/>
          <w:szCs w:val="24"/>
        </w:rPr>
      </w:pPr>
    </w:p>
    <w:p w:rsidR="00255BAB" w:rsidRPr="00B311AC" w:rsidRDefault="00255BAB" w:rsidP="006D075D">
      <w:pPr>
        <w:rPr>
          <w:rFonts w:ascii="Times New Roman" w:hAnsi="Times New Roman" w:cs="Times New Roman"/>
          <w:sz w:val="24"/>
          <w:szCs w:val="24"/>
        </w:rPr>
      </w:pPr>
    </w:p>
    <w:p w:rsidR="00255BAB" w:rsidRDefault="00255BAB" w:rsidP="006D075D">
      <w:pPr>
        <w:rPr>
          <w:rFonts w:ascii="Times New Roman" w:hAnsi="Times New Roman" w:cs="Times New Roman"/>
          <w:sz w:val="24"/>
          <w:szCs w:val="24"/>
        </w:rPr>
      </w:pPr>
    </w:p>
    <w:p w:rsidR="006D075D" w:rsidRPr="00B311AC" w:rsidRDefault="006D075D" w:rsidP="00255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:rsidR="006D075D" w:rsidRPr="00B311AC" w:rsidRDefault="006D075D" w:rsidP="00B311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1. Preambuła.</w:t>
      </w:r>
    </w:p>
    <w:p w:rsidR="006D075D" w:rsidRPr="00B311AC" w:rsidRDefault="006D075D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Niniejszy dokument został stworzony i wdrożony w trosce o integralność,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dobrostan</w:t>
      </w:r>
      <w:r w:rsidR="00B311AC" w:rsidRPr="00B311AC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 xml:space="preserve"> i bezpieczeństwo małoletnich w pełnym poszanowaniu ich p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raw i godności. </w:t>
      </w:r>
      <w:r w:rsidRPr="00B311AC">
        <w:rPr>
          <w:rFonts w:ascii="Times New Roman" w:hAnsi="Times New Roman" w:cs="Times New Roman"/>
          <w:sz w:val="24"/>
          <w:szCs w:val="24"/>
        </w:rPr>
        <w:t>Procedura stanowi zbiór zasad, norm i wytycznych mających na celu zagwarantowanie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bezpieczeństwa, dobrostanu oraz prawidłowego rozwoju małoletnich uczestników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naszych działań, projektów czy programów.</w:t>
      </w:r>
    </w:p>
    <w:p w:rsidR="006D075D" w:rsidRPr="00B311AC" w:rsidRDefault="006D075D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Wprowadzenie niniejszej procedury jest krokiem w kierunku zapewnienia spójności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działań oraz budowania zaufania społeczności wokół nas. Stworzenie bezpiecznego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="00B311AC" w:rsidRPr="00B311AC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 xml:space="preserve">i odpowiedzialnego </w:t>
      </w:r>
      <w:r w:rsidR="00255BAB" w:rsidRPr="00B311AC">
        <w:rPr>
          <w:rFonts w:ascii="Times New Roman" w:hAnsi="Times New Roman" w:cs="Times New Roman"/>
          <w:sz w:val="24"/>
          <w:szCs w:val="24"/>
        </w:rPr>
        <w:t>ś</w:t>
      </w:r>
      <w:r w:rsidRPr="00B311AC">
        <w:rPr>
          <w:rFonts w:ascii="Times New Roman" w:hAnsi="Times New Roman" w:cs="Times New Roman"/>
          <w:sz w:val="24"/>
          <w:szCs w:val="24"/>
        </w:rPr>
        <w:t>rodowiska dla małoletnich wymaga współpracy, zaangażowania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oraz stałego doskonalenia naszych praktyk. Niniejsza preambuła stanowi wyraz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naszego zobowiązania do działań na rzecz dobra małoletnich, a standardy ochrony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małoletnich, jakie zostaną wdrożone, stanowią praktyczne </w:t>
      </w:r>
      <w:r w:rsidR="00255BAB" w:rsidRPr="00B311AC">
        <w:rPr>
          <w:rFonts w:ascii="Times New Roman" w:hAnsi="Times New Roman" w:cs="Times New Roman"/>
          <w:sz w:val="24"/>
          <w:szCs w:val="24"/>
        </w:rPr>
        <w:t>n</w:t>
      </w:r>
      <w:r w:rsidRPr="00B311AC">
        <w:rPr>
          <w:rFonts w:ascii="Times New Roman" w:hAnsi="Times New Roman" w:cs="Times New Roman"/>
          <w:sz w:val="24"/>
          <w:szCs w:val="24"/>
        </w:rPr>
        <w:t>arzędzia realizacji tego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zobowiązania.</w:t>
      </w:r>
    </w:p>
    <w:p w:rsidR="006D075D" w:rsidRPr="00B311AC" w:rsidRDefault="006D075D" w:rsidP="00B311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2. Cel i założenia</w:t>
      </w:r>
    </w:p>
    <w:p w:rsidR="006D075D" w:rsidRPr="00B311AC" w:rsidRDefault="006D075D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Przyjmujemy, że naszym głównym celem jest zapewnienie najwyższego standardu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ochrony małoletnich, chroniąc ich przed wszelkimi formami krzywdy, wykorzystania,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przemocy czy dyskryminacji. Stawiamy sobie za zadanie tworzenie bezpiecznego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i przyjaznego środowiska sprzyjającego pełnemu rozwojowi dzieci i młodzieży.</w:t>
      </w:r>
    </w:p>
    <w:p w:rsidR="006D075D" w:rsidRPr="00B311AC" w:rsidRDefault="006D075D" w:rsidP="00B311AC">
      <w:pPr>
        <w:tabs>
          <w:tab w:val="left" w:pos="55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3. Prawa dziecka.</w:t>
      </w:r>
      <w:r w:rsidR="00B311AC" w:rsidRPr="00B311AC">
        <w:rPr>
          <w:rFonts w:ascii="Times New Roman" w:hAnsi="Times New Roman" w:cs="Times New Roman"/>
          <w:b/>
          <w:sz w:val="24"/>
          <w:szCs w:val="24"/>
        </w:rPr>
        <w:tab/>
      </w:r>
    </w:p>
    <w:p w:rsidR="006D075D" w:rsidRPr="00B311AC" w:rsidRDefault="006D075D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W pełni respektujemy prawa dziecka, zgodnie z Konwencją o Prawach Dziecka oraz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innymi przepisami, na bazie których powstał niniejszy dokument jednocześnie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zapewniając poszanowanie dla godności, praw dziecka do uczestnictwa oraz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przestrzegając zasady najlepszego interesu dziecka.</w:t>
      </w:r>
    </w:p>
    <w:p w:rsidR="006D075D" w:rsidRPr="00B311AC" w:rsidRDefault="006D075D" w:rsidP="00B311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4. Zasady ochrony małoletnich.</w:t>
      </w:r>
    </w:p>
    <w:p w:rsidR="006D075D" w:rsidRPr="00B311AC" w:rsidRDefault="006D075D" w:rsidP="00B311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Nasza instytucja zobowiązuje się do przestrzegania najwyższych standardów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etycznych i prawnych w zakresie ochrony małoletnich. Każda osoba związana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="00B311AC" w:rsidRPr="00B311AC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>z biblioteką, zarówno pracownicy, wolontariusze, jak i inne osoby współpracujące,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jest zobowiązana do szanowania praw dziecka oraz do podejmowania działań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mających na celu ochronę małoletnich przed wszelkimi formami krzywdy,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wykorzystania, demoralizacją i dyskryminacją.</w:t>
      </w:r>
    </w:p>
    <w:p w:rsidR="006D075D" w:rsidRPr="00B311AC" w:rsidRDefault="006D075D" w:rsidP="00B311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Wyznajemy zasadę zerowej tolerancji wobec wszelkich form przemocy, wyzysku,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dyskryminacji, demoralizacji czy nadużyć wobec małoletnich.</w:t>
      </w:r>
    </w:p>
    <w:p w:rsidR="006D075D" w:rsidRPr="00B311AC" w:rsidRDefault="006D075D" w:rsidP="00B311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Zapewnimy odpowiednie zabezpieczenia, w tym selekcję i szkolenie pracowników,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aby minimalizować ryzyko potencjalnych zagrożeń dla małoletnich.</w:t>
      </w:r>
    </w:p>
    <w:p w:rsidR="0011686B" w:rsidRPr="00B311AC" w:rsidRDefault="006D075D" w:rsidP="00B311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Angażujemy się do przestrzegania wszelkich obowiązujących norm prawnych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dotyczących ochrony małoletnich.</w:t>
      </w:r>
    </w:p>
    <w:p w:rsidR="00B311AC" w:rsidRPr="00B311AC" w:rsidRDefault="00B311AC" w:rsidP="006D075D">
      <w:pPr>
        <w:rPr>
          <w:rFonts w:ascii="Times New Roman" w:hAnsi="Times New Roman" w:cs="Times New Roman"/>
          <w:b/>
          <w:sz w:val="24"/>
          <w:szCs w:val="24"/>
        </w:rPr>
      </w:pPr>
    </w:p>
    <w:p w:rsidR="006D075D" w:rsidRPr="00B311AC" w:rsidRDefault="006D075D" w:rsidP="006D075D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lastRenderedPageBreak/>
        <w:t>5. Realizacja procedury</w:t>
      </w:r>
      <w:r w:rsidRPr="00B311AC">
        <w:rPr>
          <w:rFonts w:ascii="Times New Roman" w:hAnsi="Times New Roman" w:cs="Times New Roman"/>
          <w:sz w:val="24"/>
          <w:szCs w:val="24"/>
        </w:rPr>
        <w:t>.</w:t>
      </w:r>
    </w:p>
    <w:p w:rsidR="006D075D" w:rsidRPr="00B311AC" w:rsidRDefault="006D075D" w:rsidP="00B311A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Odpowiedzialność za wdrożenie tej procedury spoczywa na wszystkich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pracownikach, wolontariuszach, kontrahentach i innych osobach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współpracujących z biblioteką.</w:t>
      </w:r>
    </w:p>
    <w:p w:rsidR="006D075D" w:rsidRPr="00B311AC" w:rsidRDefault="006D075D" w:rsidP="00B311A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Każda osoba zatrudniona w bibliotece ma obowiązek zgłaszania wszelkich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przypadków naruszeń standardów ochrony małoletnich, a wszelkie doniesienia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są traktowane jako priorytetowe i podlegają szybkiemu postępowaniu.</w:t>
      </w:r>
    </w:p>
    <w:p w:rsidR="006D075D" w:rsidRPr="00B311AC" w:rsidRDefault="006D075D" w:rsidP="00B311A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Każdy pracownik instytucji jest zobowiązany do dbania o bezpieczeństwo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małoletnich przebywających na terenie biblioteki poprzez przeciwdziałanie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demoralizacji nieletnich i naruszaniu zasad współżycia społecznego.</w:t>
      </w:r>
    </w:p>
    <w:p w:rsidR="006D075D" w:rsidRPr="00B311AC" w:rsidRDefault="006D075D" w:rsidP="00B311A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Zobowiązujemy się do wykonywania regularnych przeglądów i aktualizacji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procedury zgodnie z najnowszymi przepisami prawa, aby zawsze spełniała ona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najwyższe standardy ochrony małoletnich.</w:t>
      </w:r>
    </w:p>
    <w:p w:rsidR="006D075D" w:rsidRPr="00B311AC" w:rsidRDefault="006D075D" w:rsidP="00B311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6. Zadania i obowiązki dyrektora biblioteki.</w:t>
      </w:r>
    </w:p>
    <w:p w:rsidR="006D075D" w:rsidRPr="00B311AC" w:rsidRDefault="006D075D" w:rsidP="00B311A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Wyznaczenie koordynatora nadzorującego realizację standardów ochrony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małoletnich w instytucji.</w:t>
      </w:r>
    </w:p>
    <w:p w:rsidR="006D075D" w:rsidRPr="00B311AC" w:rsidRDefault="006D075D" w:rsidP="00B311A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Zawiadamianie właściwych organów o przypadkach krzywdzenia małoletnich oraz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aktywna </w:t>
      </w:r>
      <w:r w:rsidR="00255BAB" w:rsidRPr="00B311AC">
        <w:rPr>
          <w:rFonts w:ascii="Times New Roman" w:hAnsi="Times New Roman" w:cs="Times New Roman"/>
          <w:sz w:val="24"/>
          <w:szCs w:val="24"/>
        </w:rPr>
        <w:t>w</w:t>
      </w:r>
      <w:r w:rsidRPr="00B311AC">
        <w:rPr>
          <w:rFonts w:ascii="Times New Roman" w:hAnsi="Times New Roman" w:cs="Times New Roman"/>
          <w:sz w:val="24"/>
          <w:szCs w:val="24"/>
        </w:rPr>
        <w:t>spółpraca z nimi.</w:t>
      </w:r>
    </w:p>
    <w:p w:rsidR="006D075D" w:rsidRPr="00B311AC" w:rsidRDefault="006D075D" w:rsidP="00B311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7. Zadania i obowiązki pracowników biblioteki.</w:t>
      </w:r>
    </w:p>
    <w:p w:rsidR="006D075D" w:rsidRPr="00B311AC" w:rsidRDefault="006D075D" w:rsidP="00B311A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Kontaktowanie się z dyrektorem placówki lub koordynatorem i przekazywanie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im informacji o swoich podejrzeniach i obserwacjach.</w:t>
      </w:r>
    </w:p>
    <w:p w:rsidR="006D075D" w:rsidRPr="00B311AC" w:rsidRDefault="006D075D" w:rsidP="00B311A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W sytuacjach zagrożenia - ochrona dziecka przed kontaktem z osobą stosującą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przemoc.</w:t>
      </w:r>
    </w:p>
    <w:p w:rsidR="006D075D" w:rsidRPr="00B311AC" w:rsidRDefault="006D075D" w:rsidP="00B311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8. Zadania i obowiązki koordynatora ds. standardów ochrony małoletnich.</w:t>
      </w:r>
    </w:p>
    <w:p w:rsidR="006D075D" w:rsidRPr="00B311AC" w:rsidRDefault="006D075D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Rola koordynatora ds. standardów ochrony małoletnich obejmuje szeroki zakres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obowiązków mających na celu zapewnienie bezpieczeństwa, dobrostanu</w:t>
      </w:r>
      <w:r w:rsidR="00255BA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i odpowiedniego rozwoju małoletnich. Do podstawowych zadań należy:</w:t>
      </w:r>
    </w:p>
    <w:p w:rsidR="006D075D" w:rsidRPr="00B311AC" w:rsidRDefault="006D075D" w:rsidP="00B311A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D30">
        <w:rPr>
          <w:rFonts w:ascii="Times New Roman" w:hAnsi="Times New Roman" w:cs="Times New Roman"/>
          <w:sz w:val="24"/>
          <w:szCs w:val="24"/>
          <w:u w:val="single"/>
        </w:rPr>
        <w:t>Tworzenie i wdrażanie standardów ochrony małoletnich</w:t>
      </w:r>
      <w:r w:rsidRPr="00B311AC">
        <w:rPr>
          <w:rFonts w:ascii="Times New Roman" w:hAnsi="Times New Roman" w:cs="Times New Roman"/>
          <w:sz w:val="24"/>
          <w:szCs w:val="24"/>
        </w:rPr>
        <w:t>:</w:t>
      </w:r>
    </w:p>
    <w:p w:rsidR="006D075D" w:rsidRPr="00B311AC" w:rsidRDefault="00F953BB" w:rsidP="00B311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- </w:t>
      </w:r>
      <w:r w:rsidR="006D075D" w:rsidRPr="00B311AC">
        <w:rPr>
          <w:rFonts w:ascii="Times New Roman" w:hAnsi="Times New Roman" w:cs="Times New Roman"/>
          <w:sz w:val="24"/>
          <w:szCs w:val="24"/>
        </w:rPr>
        <w:t>Opracowywanie standardów ochrony małoletnich, uwzględniających przepisy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="006D075D" w:rsidRPr="00B311AC">
        <w:rPr>
          <w:rFonts w:ascii="Times New Roman" w:hAnsi="Times New Roman" w:cs="Times New Roman"/>
          <w:sz w:val="24"/>
          <w:szCs w:val="24"/>
        </w:rPr>
        <w:t>prawne, normy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="006D075D" w:rsidRPr="00B311AC">
        <w:rPr>
          <w:rFonts w:ascii="Times New Roman" w:hAnsi="Times New Roman" w:cs="Times New Roman"/>
          <w:sz w:val="24"/>
          <w:szCs w:val="24"/>
        </w:rPr>
        <w:t>etyczne i najlepsze praktyki.</w:t>
      </w:r>
    </w:p>
    <w:p w:rsidR="006D075D" w:rsidRPr="00B311AC" w:rsidRDefault="00F953BB" w:rsidP="00B311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- </w:t>
      </w:r>
      <w:r w:rsidR="006D075D" w:rsidRPr="00B311AC">
        <w:rPr>
          <w:rFonts w:ascii="Times New Roman" w:hAnsi="Times New Roman" w:cs="Times New Roman"/>
          <w:sz w:val="24"/>
          <w:szCs w:val="24"/>
        </w:rPr>
        <w:t>Wdrażanie standardów w bibliotece oraz monitorowanie ich skuteczności.</w:t>
      </w:r>
    </w:p>
    <w:p w:rsidR="006D075D" w:rsidRPr="00A06D30" w:rsidRDefault="006D075D" w:rsidP="00B311A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D30">
        <w:rPr>
          <w:rFonts w:ascii="Times New Roman" w:hAnsi="Times New Roman" w:cs="Times New Roman"/>
          <w:sz w:val="24"/>
          <w:szCs w:val="24"/>
          <w:u w:val="single"/>
        </w:rPr>
        <w:t>Edukacja personelu:</w:t>
      </w:r>
    </w:p>
    <w:p w:rsidR="006D075D" w:rsidRPr="00B311AC" w:rsidRDefault="00A06D30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075D" w:rsidRPr="00B311AC">
        <w:rPr>
          <w:rFonts w:ascii="Times New Roman" w:hAnsi="Times New Roman" w:cs="Times New Roman"/>
          <w:sz w:val="24"/>
          <w:szCs w:val="24"/>
        </w:rPr>
        <w:t>- Organizowanie szkoleń dla pracowników dotyczących ochrony małoletnich.</w:t>
      </w:r>
    </w:p>
    <w:p w:rsidR="006D075D" w:rsidRPr="00B311AC" w:rsidRDefault="00A06D30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075D" w:rsidRPr="00B311AC">
        <w:rPr>
          <w:rFonts w:ascii="Times New Roman" w:hAnsi="Times New Roman" w:cs="Times New Roman"/>
          <w:sz w:val="24"/>
          <w:szCs w:val="24"/>
        </w:rPr>
        <w:t>- Zapewnienie, że personel jest świadomy procedur i zasad dotyczących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="006D075D" w:rsidRPr="00B311AC">
        <w:rPr>
          <w:rFonts w:ascii="Times New Roman" w:hAnsi="Times New Roman" w:cs="Times New Roman"/>
          <w:sz w:val="24"/>
          <w:szCs w:val="24"/>
        </w:rPr>
        <w:t>bezpieczeństwa małoletnich.</w:t>
      </w:r>
    </w:p>
    <w:p w:rsidR="006D075D" w:rsidRPr="00A06D30" w:rsidRDefault="006D075D" w:rsidP="00B311A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D30">
        <w:rPr>
          <w:rFonts w:ascii="Times New Roman" w:hAnsi="Times New Roman" w:cs="Times New Roman"/>
          <w:sz w:val="24"/>
          <w:szCs w:val="24"/>
          <w:u w:val="single"/>
        </w:rPr>
        <w:t>Rozwijanie procedur zabezpieczających:</w:t>
      </w:r>
    </w:p>
    <w:p w:rsidR="006D075D" w:rsidRPr="00B311AC" w:rsidRDefault="00A06D30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6D075D" w:rsidRPr="00B311AC">
        <w:rPr>
          <w:rFonts w:ascii="Times New Roman" w:hAnsi="Times New Roman" w:cs="Times New Roman"/>
          <w:sz w:val="24"/>
          <w:szCs w:val="24"/>
        </w:rPr>
        <w:t>- Tworzenie i aktualizowanie procedur zabezpieczających dzieci przed wszelkimi</w:t>
      </w:r>
      <w:r w:rsidR="00B311AC" w:rsidRPr="00B31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6D075D" w:rsidRPr="00B311AC">
        <w:rPr>
          <w:rFonts w:ascii="Times New Roman" w:hAnsi="Times New Roman" w:cs="Times New Roman"/>
          <w:sz w:val="24"/>
          <w:szCs w:val="24"/>
        </w:rPr>
        <w:t>formami krzywdy.</w:t>
      </w:r>
    </w:p>
    <w:p w:rsidR="006D075D" w:rsidRPr="00B311AC" w:rsidRDefault="00A06D30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075D" w:rsidRPr="00B311AC">
        <w:rPr>
          <w:rFonts w:ascii="Times New Roman" w:hAnsi="Times New Roman" w:cs="Times New Roman"/>
          <w:sz w:val="24"/>
          <w:szCs w:val="24"/>
        </w:rPr>
        <w:t>- Zapewnienie, że procedury są dostosowane do specyfiki pracy biblioteki.</w:t>
      </w:r>
    </w:p>
    <w:p w:rsidR="006D075D" w:rsidRPr="00A06D30" w:rsidRDefault="006D075D" w:rsidP="00B311A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D30">
        <w:rPr>
          <w:rFonts w:ascii="Times New Roman" w:hAnsi="Times New Roman" w:cs="Times New Roman"/>
          <w:sz w:val="24"/>
          <w:szCs w:val="24"/>
          <w:u w:val="single"/>
        </w:rPr>
        <w:t>Zarządzanie incydentami:</w:t>
      </w:r>
    </w:p>
    <w:p w:rsidR="006D075D" w:rsidRPr="00B311AC" w:rsidRDefault="00A06D30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075D" w:rsidRPr="00B311AC">
        <w:rPr>
          <w:rFonts w:ascii="Times New Roman" w:hAnsi="Times New Roman" w:cs="Times New Roman"/>
          <w:sz w:val="24"/>
          <w:szCs w:val="24"/>
        </w:rPr>
        <w:t>- Koordynowanie działań w przypadku podejrzenia lub zgłoszenia krzywdzenia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="006D075D" w:rsidRPr="00B311AC">
        <w:rPr>
          <w:rFonts w:ascii="Times New Roman" w:hAnsi="Times New Roman" w:cs="Times New Roman"/>
          <w:sz w:val="24"/>
          <w:szCs w:val="24"/>
        </w:rPr>
        <w:t>dziecka.</w:t>
      </w:r>
    </w:p>
    <w:p w:rsidR="006D075D" w:rsidRPr="00A06D30" w:rsidRDefault="006D075D" w:rsidP="00B311A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D30">
        <w:rPr>
          <w:rFonts w:ascii="Times New Roman" w:hAnsi="Times New Roman" w:cs="Times New Roman"/>
          <w:sz w:val="24"/>
          <w:szCs w:val="24"/>
          <w:u w:val="single"/>
        </w:rPr>
        <w:t>Współpraca z organami ścigania i organizacjami pozarządowymi:</w:t>
      </w:r>
    </w:p>
    <w:p w:rsidR="006D075D" w:rsidRPr="00B311AC" w:rsidRDefault="00A06D30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075D" w:rsidRPr="00B311AC">
        <w:rPr>
          <w:rFonts w:ascii="Times New Roman" w:hAnsi="Times New Roman" w:cs="Times New Roman"/>
          <w:sz w:val="24"/>
          <w:szCs w:val="24"/>
        </w:rPr>
        <w:t>- Nawiązywanie współpracy z lokalnymi organami ścigania oraz organizacjami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6D075D" w:rsidRPr="00B311AC">
        <w:rPr>
          <w:rFonts w:ascii="Times New Roman" w:hAnsi="Times New Roman" w:cs="Times New Roman"/>
          <w:sz w:val="24"/>
          <w:szCs w:val="24"/>
        </w:rPr>
        <w:t>działającymi na rzecz ochrony małoletnich.</w:t>
      </w:r>
    </w:p>
    <w:p w:rsidR="006D075D" w:rsidRPr="00A06D30" w:rsidRDefault="006D075D" w:rsidP="00B311A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D30">
        <w:rPr>
          <w:rFonts w:ascii="Times New Roman" w:hAnsi="Times New Roman" w:cs="Times New Roman"/>
          <w:sz w:val="24"/>
          <w:szCs w:val="24"/>
          <w:u w:val="single"/>
        </w:rPr>
        <w:t>Komunikacja z rodzicami/opiekunami:</w:t>
      </w:r>
    </w:p>
    <w:p w:rsidR="006D075D" w:rsidRPr="00B311AC" w:rsidRDefault="00A06D30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D075D" w:rsidRPr="00B311AC">
        <w:rPr>
          <w:rFonts w:ascii="Times New Roman" w:hAnsi="Times New Roman" w:cs="Times New Roman"/>
          <w:sz w:val="24"/>
          <w:szCs w:val="24"/>
        </w:rPr>
        <w:t>- Zapewnianie transparentnej komunikacji z rodzicami i opiekunami na temat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="006D075D" w:rsidRPr="00B311AC">
        <w:rPr>
          <w:rFonts w:ascii="Times New Roman" w:hAnsi="Times New Roman" w:cs="Times New Roman"/>
          <w:sz w:val="24"/>
          <w:szCs w:val="24"/>
        </w:rPr>
        <w:t xml:space="preserve">polityki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6D075D" w:rsidRPr="00B311AC">
        <w:rPr>
          <w:rFonts w:ascii="Times New Roman" w:hAnsi="Times New Roman" w:cs="Times New Roman"/>
          <w:sz w:val="24"/>
          <w:szCs w:val="24"/>
        </w:rPr>
        <w:t xml:space="preserve">ochrony </w:t>
      </w:r>
      <w:r w:rsidR="003E0554" w:rsidRPr="00B311AC">
        <w:rPr>
          <w:rFonts w:ascii="Times New Roman" w:hAnsi="Times New Roman" w:cs="Times New Roman"/>
          <w:sz w:val="24"/>
          <w:szCs w:val="24"/>
        </w:rPr>
        <w:t>m</w:t>
      </w:r>
      <w:r w:rsidR="006D075D" w:rsidRPr="00B311AC">
        <w:rPr>
          <w:rFonts w:ascii="Times New Roman" w:hAnsi="Times New Roman" w:cs="Times New Roman"/>
          <w:sz w:val="24"/>
          <w:szCs w:val="24"/>
        </w:rPr>
        <w:t>ałoletnich.</w:t>
      </w:r>
    </w:p>
    <w:p w:rsidR="006D075D" w:rsidRPr="00B311AC" w:rsidRDefault="00A06D30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D075D" w:rsidRPr="00B311AC">
        <w:rPr>
          <w:rFonts w:ascii="Times New Roman" w:hAnsi="Times New Roman" w:cs="Times New Roman"/>
          <w:sz w:val="24"/>
          <w:szCs w:val="24"/>
        </w:rPr>
        <w:t>- Udzielanie odpowiedzi na pytania i reagowanie na ich obawy.</w:t>
      </w:r>
    </w:p>
    <w:p w:rsidR="006D075D" w:rsidRPr="00A06D30" w:rsidRDefault="006D075D" w:rsidP="00B311A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D30">
        <w:rPr>
          <w:rFonts w:ascii="Times New Roman" w:hAnsi="Times New Roman" w:cs="Times New Roman"/>
          <w:sz w:val="24"/>
          <w:szCs w:val="24"/>
          <w:u w:val="single"/>
        </w:rPr>
        <w:t>Prowadzenie audytów wewnętrznych:</w:t>
      </w:r>
    </w:p>
    <w:p w:rsidR="006D075D" w:rsidRPr="00B311AC" w:rsidRDefault="00A06D30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075D" w:rsidRPr="00B311AC">
        <w:rPr>
          <w:rFonts w:ascii="Times New Roman" w:hAnsi="Times New Roman" w:cs="Times New Roman"/>
          <w:sz w:val="24"/>
          <w:szCs w:val="24"/>
        </w:rPr>
        <w:t>- Organizowanie regularnych audytów wewnętrznych w celu sprawdzenia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="006D075D" w:rsidRPr="00B311AC">
        <w:rPr>
          <w:rFonts w:ascii="Times New Roman" w:hAnsi="Times New Roman" w:cs="Times New Roman"/>
          <w:sz w:val="24"/>
          <w:szCs w:val="24"/>
        </w:rPr>
        <w:t xml:space="preserve">zgodności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6D075D" w:rsidRPr="00B311AC">
        <w:rPr>
          <w:rFonts w:ascii="Times New Roman" w:hAnsi="Times New Roman" w:cs="Times New Roman"/>
          <w:sz w:val="24"/>
          <w:szCs w:val="24"/>
        </w:rPr>
        <w:t>standardów z polityką ochrony małoletnich.</w:t>
      </w:r>
    </w:p>
    <w:p w:rsidR="006D075D" w:rsidRPr="00B311AC" w:rsidRDefault="00A06D30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075D" w:rsidRPr="00B311AC">
        <w:rPr>
          <w:rFonts w:ascii="Times New Roman" w:hAnsi="Times New Roman" w:cs="Times New Roman"/>
          <w:sz w:val="24"/>
          <w:szCs w:val="24"/>
        </w:rPr>
        <w:t>- Raportowanie wyników i rekomendowanie ewentualnych poprawek.</w:t>
      </w:r>
    </w:p>
    <w:p w:rsidR="006D075D" w:rsidRPr="00B311AC" w:rsidRDefault="006D075D" w:rsidP="00B311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9. Podstawy prawne.</w:t>
      </w:r>
    </w:p>
    <w:p w:rsidR="006D075D" w:rsidRPr="00B311AC" w:rsidRDefault="006D075D" w:rsidP="00B311A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Ustawa z dnia 13 maja 2016 r. o przeciwdziałaniu zagrożeniom przestępczością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na tle seksualnym i ochronie małoletnich (Dz. U. z 2023 r. poz. 1304 z późn. zm.);</w:t>
      </w:r>
    </w:p>
    <w:p w:rsidR="006D075D" w:rsidRPr="00B311AC" w:rsidRDefault="006D075D" w:rsidP="00B311A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Ustawa z dnia 29 lipca 2005 r. o przeciwdziałaniu przemocy domowej (Dz.U.z 2021r. poz. 1249 oraz z 2023 r. poz. 289 oraz 535);</w:t>
      </w:r>
    </w:p>
    <w:p w:rsidR="006D075D" w:rsidRPr="00B311AC" w:rsidRDefault="006D075D" w:rsidP="00B311A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Ustawa z dnia 14 grudnia 2016 r. – Prawo oświatowe (t. j. Dz.U. z 2023 r. poz. 900);</w:t>
      </w:r>
    </w:p>
    <w:p w:rsidR="006D075D" w:rsidRPr="00B311AC" w:rsidRDefault="006D075D" w:rsidP="00B311A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Ustawa z dnia 10 maja 2018 r. o ochronie danych osobowych (t.j. Dz.U. z 2019r.poz. 1781);</w:t>
      </w:r>
    </w:p>
    <w:p w:rsidR="006D075D" w:rsidRPr="00B311AC" w:rsidRDefault="006D075D" w:rsidP="00B311A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Konwencja o prawach dziecka (Dz.U.1991 nr 120, poz. 526)</w:t>
      </w:r>
    </w:p>
    <w:p w:rsidR="003E0554" w:rsidRPr="00B311AC" w:rsidRDefault="003E0554" w:rsidP="00B31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75D" w:rsidRPr="00B311AC" w:rsidRDefault="006D075D" w:rsidP="00B311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6D075D" w:rsidRPr="00B311AC" w:rsidRDefault="006D075D" w:rsidP="00B311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1. Definicje.</w:t>
      </w:r>
    </w:p>
    <w:p w:rsidR="006D075D" w:rsidRPr="00B311AC" w:rsidRDefault="006D075D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a) </w:t>
      </w:r>
      <w:r w:rsidRPr="00B311AC">
        <w:rPr>
          <w:rFonts w:ascii="Times New Roman" w:hAnsi="Times New Roman" w:cs="Times New Roman"/>
          <w:sz w:val="24"/>
          <w:szCs w:val="24"/>
          <w:u w:val="single"/>
        </w:rPr>
        <w:t>Małoletni</w:t>
      </w:r>
      <w:r w:rsidRPr="00B311AC">
        <w:rPr>
          <w:rFonts w:ascii="Times New Roman" w:hAnsi="Times New Roman" w:cs="Times New Roman"/>
          <w:sz w:val="24"/>
          <w:szCs w:val="24"/>
        </w:rPr>
        <w:t xml:space="preserve"> – należy przez to rozumieć każdą osobę do ukończenia 18 roku życia;</w:t>
      </w:r>
    </w:p>
    <w:p w:rsidR="006D075D" w:rsidRPr="00B311AC" w:rsidRDefault="006D075D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b) </w:t>
      </w:r>
      <w:r w:rsidRPr="00B311AC">
        <w:rPr>
          <w:rFonts w:ascii="Times New Roman" w:hAnsi="Times New Roman" w:cs="Times New Roman"/>
          <w:sz w:val="24"/>
          <w:szCs w:val="24"/>
          <w:u w:val="single"/>
        </w:rPr>
        <w:t xml:space="preserve">Personel </w:t>
      </w:r>
      <w:r w:rsidRPr="00B311AC">
        <w:rPr>
          <w:rFonts w:ascii="Times New Roman" w:hAnsi="Times New Roman" w:cs="Times New Roman"/>
          <w:sz w:val="24"/>
          <w:szCs w:val="24"/>
        </w:rPr>
        <w:t>– należy przez to rozumieć każdego pracownika placówki bez względu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na formę zatrudnienia, w tym: wolontariuszy lub inne osoby, które z racji pełnionej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funkcji lub zadań mają (nawet potencjalny) kontakt z małoletnimi;</w:t>
      </w:r>
    </w:p>
    <w:p w:rsidR="006D075D" w:rsidRPr="00B311AC" w:rsidRDefault="006D075D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Pr="00B311AC">
        <w:rPr>
          <w:rFonts w:ascii="Times New Roman" w:hAnsi="Times New Roman" w:cs="Times New Roman"/>
          <w:sz w:val="24"/>
          <w:szCs w:val="24"/>
          <w:u w:val="single"/>
        </w:rPr>
        <w:t>Rodzic</w:t>
      </w:r>
      <w:r w:rsidRPr="00B311AC">
        <w:rPr>
          <w:rFonts w:ascii="Times New Roman" w:hAnsi="Times New Roman" w:cs="Times New Roman"/>
          <w:sz w:val="24"/>
          <w:szCs w:val="24"/>
        </w:rPr>
        <w:t xml:space="preserve"> – należy przez to rozumieć przedstawiciela ustawowego dziecka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pozostającego pod ich władzą rodzicielską. Jeżeli dziecko pozostaje pod władzą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rodzicielską obojga rodziców, każde z nich może działać samodzielnie jako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przedstawiciel ustawowy dziecka;</w:t>
      </w:r>
    </w:p>
    <w:p w:rsidR="006D075D" w:rsidRPr="00B311AC" w:rsidRDefault="006D075D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d) </w:t>
      </w:r>
      <w:r w:rsidRPr="00B311AC">
        <w:rPr>
          <w:rFonts w:ascii="Times New Roman" w:hAnsi="Times New Roman" w:cs="Times New Roman"/>
          <w:sz w:val="24"/>
          <w:szCs w:val="24"/>
          <w:u w:val="single"/>
        </w:rPr>
        <w:t>Opiekun prawny małoletniego</w:t>
      </w:r>
      <w:r w:rsidRPr="00B311AC">
        <w:rPr>
          <w:rFonts w:ascii="Times New Roman" w:hAnsi="Times New Roman" w:cs="Times New Roman"/>
          <w:sz w:val="24"/>
          <w:szCs w:val="24"/>
        </w:rPr>
        <w:t xml:space="preserve"> – należy przez to rozumieć osobę, która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ma za zadanie zastąpić dziecku rodziców, a także wypełnić wszystkie ciążące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na nich obowiązki. Jest przedstawicielem ustawowym małoletniego, dlatego może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dokonywać czynności prawnych w imieniu dziecka i ma za zadanie chronić jego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interesy prawne, osobiste oraz finansowe;</w:t>
      </w:r>
    </w:p>
    <w:p w:rsidR="006D075D" w:rsidRPr="00B311AC" w:rsidRDefault="006D075D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e) </w:t>
      </w:r>
      <w:r w:rsidRPr="00B311AC">
        <w:rPr>
          <w:rFonts w:ascii="Times New Roman" w:hAnsi="Times New Roman" w:cs="Times New Roman"/>
          <w:sz w:val="24"/>
          <w:szCs w:val="24"/>
          <w:u w:val="single"/>
        </w:rPr>
        <w:t>Osoba najbliższa małoletniemu</w:t>
      </w:r>
      <w:r w:rsidRPr="00B311AC">
        <w:rPr>
          <w:rFonts w:ascii="Times New Roman" w:hAnsi="Times New Roman" w:cs="Times New Roman"/>
          <w:sz w:val="24"/>
          <w:szCs w:val="24"/>
        </w:rPr>
        <w:t xml:space="preserve"> – należy przez to rozumieć osobę wstępną: matkę,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ojca, babcię, dziadka; rodzeństwo: siostrę, brata, w tym rodzeństwo przyrodnie,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a także inne osoby pozostające we wspólnym gospodarstwie, a w przypadku jej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braku osobę pełnoletnią wskazaną przez </w:t>
      </w:r>
      <w:r w:rsidR="003E0554" w:rsidRPr="00B311AC">
        <w:rPr>
          <w:rFonts w:ascii="Times New Roman" w:hAnsi="Times New Roman" w:cs="Times New Roman"/>
          <w:sz w:val="24"/>
          <w:szCs w:val="24"/>
        </w:rPr>
        <w:t>m</w:t>
      </w:r>
      <w:r w:rsidRPr="00B311AC">
        <w:rPr>
          <w:rFonts w:ascii="Times New Roman" w:hAnsi="Times New Roman" w:cs="Times New Roman"/>
          <w:sz w:val="24"/>
          <w:szCs w:val="24"/>
        </w:rPr>
        <w:t>ałoletniego;</w:t>
      </w:r>
    </w:p>
    <w:p w:rsidR="006D075D" w:rsidRPr="00B311AC" w:rsidRDefault="006D075D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f) </w:t>
      </w:r>
      <w:r w:rsidRPr="00B311AC">
        <w:rPr>
          <w:rFonts w:ascii="Times New Roman" w:hAnsi="Times New Roman" w:cs="Times New Roman"/>
          <w:sz w:val="24"/>
          <w:szCs w:val="24"/>
          <w:u w:val="single"/>
        </w:rPr>
        <w:t>Koordynator ds. standardów ochrony małoletnich</w:t>
      </w:r>
      <w:r w:rsidRPr="00B311AC">
        <w:rPr>
          <w:rFonts w:ascii="Times New Roman" w:hAnsi="Times New Roman" w:cs="Times New Roman"/>
          <w:sz w:val="24"/>
          <w:szCs w:val="24"/>
        </w:rPr>
        <w:t xml:space="preserve"> - to osoba odpowiedzialna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za nadzorowanie, wdrażanie i monitorowanie wszelkich działań związanych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 ochroną</w:t>
      </w:r>
      <w:r w:rsidR="000F7062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 xml:space="preserve"> i bezpieczeństwem małoletnich w placówce wyznaczona przez dyrektora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biblioteki.</w:t>
      </w:r>
    </w:p>
    <w:p w:rsidR="006D075D" w:rsidRPr="00B311AC" w:rsidRDefault="006D075D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g) </w:t>
      </w:r>
      <w:r w:rsidRPr="00B311AC">
        <w:rPr>
          <w:rFonts w:ascii="Times New Roman" w:hAnsi="Times New Roman" w:cs="Times New Roman"/>
          <w:sz w:val="24"/>
          <w:szCs w:val="24"/>
          <w:u w:val="single"/>
        </w:rPr>
        <w:t>Przemoc domowa</w:t>
      </w:r>
      <w:r w:rsidRPr="00B311AC">
        <w:rPr>
          <w:rFonts w:ascii="Times New Roman" w:hAnsi="Times New Roman" w:cs="Times New Roman"/>
          <w:sz w:val="24"/>
          <w:szCs w:val="24"/>
        </w:rPr>
        <w:t xml:space="preserve"> - znana również jako przemoc w rodzinie, to szerokie pojęcie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obejmujące wszelkie formy agresji, znęcania się, kontrolowania lub manipulacji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stosowanej przez jednego członka rodziny lub partnera życiowego wobec innego.</w:t>
      </w:r>
    </w:p>
    <w:p w:rsidR="006D075D" w:rsidRPr="00B311AC" w:rsidRDefault="006D075D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Przemoc domowa występuje w różnych formach, takich jak przemoc fizyczna,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psychiczna, seksualna, ekonomiczna czy emocjonalna. Jest to poważne naruszenie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praw jednostki do bezpieczeństwa, </w:t>
      </w:r>
      <w:r w:rsidR="003E0554" w:rsidRPr="00B311AC">
        <w:rPr>
          <w:rFonts w:ascii="Times New Roman" w:hAnsi="Times New Roman" w:cs="Times New Roman"/>
          <w:sz w:val="24"/>
          <w:szCs w:val="24"/>
        </w:rPr>
        <w:t>g</w:t>
      </w:r>
      <w:r w:rsidRPr="00B311AC">
        <w:rPr>
          <w:rFonts w:ascii="Times New Roman" w:hAnsi="Times New Roman" w:cs="Times New Roman"/>
          <w:sz w:val="24"/>
          <w:szCs w:val="24"/>
        </w:rPr>
        <w:t>odności i szacunku. Elementy przemocy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domowej mogą obejmować:</w:t>
      </w:r>
    </w:p>
    <w:p w:rsidR="00E42EEA" w:rsidRPr="00B311AC" w:rsidRDefault="006D075D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Przemoc fizyczną,</w:t>
      </w:r>
    </w:p>
    <w:p w:rsidR="00E42EEA" w:rsidRPr="00B311AC" w:rsidRDefault="006D075D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Przemoc psychiczną,</w:t>
      </w:r>
    </w:p>
    <w:p w:rsidR="00E42EEA" w:rsidRPr="00B311AC" w:rsidRDefault="00E42EEA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- </w:t>
      </w:r>
      <w:r w:rsidR="006D075D" w:rsidRPr="00B311AC">
        <w:rPr>
          <w:rFonts w:ascii="Times New Roman" w:hAnsi="Times New Roman" w:cs="Times New Roman"/>
          <w:sz w:val="24"/>
          <w:szCs w:val="24"/>
        </w:rPr>
        <w:t>Przemoc seksualną,</w:t>
      </w:r>
    </w:p>
    <w:p w:rsidR="00E42EEA" w:rsidRPr="00B311AC" w:rsidRDefault="00E42EEA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- </w:t>
      </w:r>
      <w:r w:rsidR="006D075D" w:rsidRPr="00B311AC">
        <w:rPr>
          <w:rFonts w:ascii="Times New Roman" w:hAnsi="Times New Roman" w:cs="Times New Roman"/>
          <w:sz w:val="24"/>
          <w:szCs w:val="24"/>
        </w:rPr>
        <w:t>Przemoc ekonomiczną,</w:t>
      </w:r>
    </w:p>
    <w:p w:rsidR="006D075D" w:rsidRPr="00B311AC" w:rsidRDefault="00E42EEA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- </w:t>
      </w:r>
      <w:r w:rsidR="006D075D" w:rsidRPr="00B311AC">
        <w:rPr>
          <w:rFonts w:ascii="Times New Roman" w:hAnsi="Times New Roman" w:cs="Times New Roman"/>
          <w:sz w:val="24"/>
          <w:szCs w:val="24"/>
        </w:rPr>
        <w:t>Przemoc emocjonalną.</w:t>
      </w:r>
    </w:p>
    <w:p w:rsidR="006D075D" w:rsidRPr="00B311AC" w:rsidRDefault="006D075D" w:rsidP="00B311AC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h) </w:t>
      </w:r>
      <w:r w:rsidRPr="00B311AC">
        <w:rPr>
          <w:rFonts w:ascii="Times New Roman" w:hAnsi="Times New Roman" w:cs="Times New Roman"/>
          <w:sz w:val="24"/>
          <w:szCs w:val="24"/>
          <w:u w:val="single"/>
        </w:rPr>
        <w:t>Przemoc fizyczna</w:t>
      </w:r>
      <w:r w:rsidRPr="00B311AC">
        <w:rPr>
          <w:rFonts w:ascii="Times New Roman" w:hAnsi="Times New Roman" w:cs="Times New Roman"/>
          <w:sz w:val="24"/>
          <w:szCs w:val="24"/>
        </w:rPr>
        <w:t xml:space="preserve"> – to forma agresji, w której jedna osoba używa siły fizycznej</w:t>
      </w:r>
      <w:r w:rsidR="003E0554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w celu </w:t>
      </w:r>
      <w:r w:rsidR="00E42EEA" w:rsidRPr="00B311AC">
        <w:rPr>
          <w:rFonts w:ascii="Times New Roman" w:hAnsi="Times New Roman" w:cs="Times New Roman"/>
          <w:sz w:val="24"/>
          <w:szCs w:val="24"/>
        </w:rPr>
        <w:t>s</w:t>
      </w:r>
      <w:r w:rsidRPr="00B311AC">
        <w:rPr>
          <w:rFonts w:ascii="Times New Roman" w:hAnsi="Times New Roman" w:cs="Times New Roman"/>
          <w:sz w:val="24"/>
          <w:szCs w:val="24"/>
        </w:rPr>
        <w:t>powodowania obrażeń lub szkody ciała innej osoby. Może przybierać różne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formy, w tym uderzanie, kopanie, duszenie, popychanie, zadawanie ciosów bądź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inne działania bezpośrednio skierowane przeciwko ciału ofiary. Przemoc fizyczna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może występować w różnych kontekstach, w tym w relacjach rodzinnych,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szkolnych, zawodowych czy społecznych. W przypadku relacji </w:t>
      </w:r>
      <w:r w:rsidR="00E42EEA" w:rsidRPr="00B311AC">
        <w:rPr>
          <w:rFonts w:ascii="Times New Roman" w:hAnsi="Times New Roman" w:cs="Times New Roman"/>
          <w:sz w:val="24"/>
          <w:szCs w:val="24"/>
        </w:rPr>
        <w:t>i</w:t>
      </w:r>
      <w:r w:rsidRPr="00B311AC">
        <w:rPr>
          <w:rFonts w:ascii="Times New Roman" w:hAnsi="Times New Roman" w:cs="Times New Roman"/>
          <w:sz w:val="24"/>
          <w:szCs w:val="24"/>
        </w:rPr>
        <w:t>nterpersonalnych,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przemoc fizyczna jest często uważana za naruszenie granic osobistych i jest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powszechnie potępiana jako forma brutalnego zachowania. Stanowi naruszenie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praw jednostki do bezpieczeństwa i fizycznej integralności.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i) </w:t>
      </w:r>
      <w:r w:rsidRPr="00B311AC">
        <w:rPr>
          <w:rFonts w:ascii="Times New Roman" w:hAnsi="Times New Roman" w:cs="Times New Roman"/>
          <w:sz w:val="24"/>
          <w:szCs w:val="24"/>
          <w:u w:val="single"/>
        </w:rPr>
        <w:t>Przemoc seksualna</w:t>
      </w:r>
      <w:r w:rsidRPr="00B311AC">
        <w:rPr>
          <w:rFonts w:ascii="Times New Roman" w:hAnsi="Times New Roman" w:cs="Times New Roman"/>
          <w:sz w:val="24"/>
          <w:szCs w:val="24"/>
        </w:rPr>
        <w:t xml:space="preserve"> – to rodzaj agresji, w której jedna osoba wykorzystuje siłę,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przymus lub manipulację w celu zaangażowania innej osoby w akty seksualne bez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jej zgody lub wbrew jej woli. Przemoc seksualna może przybierać różne formy, takie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jak gwałt, molestowanie </w:t>
      </w:r>
      <w:r w:rsidRPr="00B311AC">
        <w:rPr>
          <w:rFonts w:ascii="Times New Roman" w:hAnsi="Times New Roman" w:cs="Times New Roman"/>
          <w:sz w:val="24"/>
          <w:szCs w:val="24"/>
        </w:rPr>
        <w:lastRenderedPageBreak/>
        <w:t xml:space="preserve">seksualne, </w:t>
      </w:r>
      <w:r w:rsidR="00E42EEA" w:rsidRPr="00B311AC">
        <w:rPr>
          <w:rFonts w:ascii="Times New Roman" w:hAnsi="Times New Roman" w:cs="Times New Roman"/>
          <w:sz w:val="24"/>
          <w:szCs w:val="24"/>
        </w:rPr>
        <w:t>w</w:t>
      </w:r>
      <w:r w:rsidRPr="00B311AC">
        <w:rPr>
          <w:rFonts w:ascii="Times New Roman" w:hAnsi="Times New Roman" w:cs="Times New Roman"/>
          <w:sz w:val="24"/>
          <w:szCs w:val="24"/>
        </w:rPr>
        <w:t>ymuszanie aktów seksualnych czy inne formy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nękającego lub niebezpiecznego zachowania seksualnego.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j) </w:t>
      </w:r>
      <w:r w:rsidRPr="00B311AC">
        <w:rPr>
          <w:rFonts w:ascii="Times New Roman" w:hAnsi="Times New Roman" w:cs="Times New Roman"/>
          <w:sz w:val="24"/>
          <w:szCs w:val="24"/>
          <w:u w:val="single"/>
        </w:rPr>
        <w:t>Przemoc psychiczna</w:t>
      </w:r>
      <w:r w:rsidRPr="00B311AC">
        <w:rPr>
          <w:rFonts w:ascii="Times New Roman" w:hAnsi="Times New Roman" w:cs="Times New Roman"/>
          <w:sz w:val="24"/>
          <w:szCs w:val="24"/>
        </w:rPr>
        <w:t xml:space="preserve"> – to forma agresji, w której stosuje się manipulację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emocjonalną, groźby, upokarzanie, kontrolę czy izolację w celu wywierania kontroli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nad inną osobą. Przemoc psychiczna może obejmować szereg działań, takich jak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szykanowanie słowne, zastraszanie, wyśmiewanie, kontrolowanie dostępu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do środków finansowych, izolacja od przyjaciół i rodziny czy stosowanie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manipulacyjnych taktyk mających na celu zniszczenie poczucia własnej wartości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ofiary.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k) </w:t>
      </w:r>
      <w:r w:rsidRPr="00B311AC">
        <w:rPr>
          <w:rFonts w:ascii="Times New Roman" w:hAnsi="Times New Roman" w:cs="Times New Roman"/>
          <w:sz w:val="24"/>
          <w:szCs w:val="24"/>
          <w:u w:val="single"/>
        </w:rPr>
        <w:t>Przemoc ekonomiczna</w:t>
      </w:r>
      <w:r w:rsidRPr="00B311AC">
        <w:rPr>
          <w:rFonts w:ascii="Times New Roman" w:hAnsi="Times New Roman" w:cs="Times New Roman"/>
          <w:sz w:val="24"/>
          <w:szCs w:val="24"/>
        </w:rPr>
        <w:t xml:space="preserve"> - to forma przemocy domowej, w której jedna osoba stosuje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kontrolę nad finansami drugiej osoby w celu uzyskania dominacji, zdominowania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czy zaszkodzenia jej sytuacji materialnej. Jest to naruszenie praw jednostki do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samostanowienia, niezależności finansowej i godności. Przemoc ekonomiczna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może przybierać różne formy </w:t>
      </w:r>
      <w:r w:rsidR="000F7062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>i objawiać się różnymi zachowaniami. Przykłady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działań stanowiących przemoc ekonomiczną obejmują: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- </w:t>
      </w:r>
      <w:r w:rsidRPr="00A06D30">
        <w:rPr>
          <w:rFonts w:ascii="Times New Roman" w:hAnsi="Times New Roman" w:cs="Times New Roman"/>
          <w:sz w:val="24"/>
          <w:szCs w:val="24"/>
          <w:u w:val="single"/>
        </w:rPr>
        <w:t>Ograniczanie dostępu do środków finansowych:</w:t>
      </w:r>
      <w:r w:rsidRPr="00B311AC">
        <w:rPr>
          <w:rFonts w:ascii="Times New Roman" w:hAnsi="Times New Roman" w:cs="Times New Roman"/>
          <w:sz w:val="24"/>
          <w:szCs w:val="24"/>
        </w:rPr>
        <w:t xml:space="preserve"> Stosowanie kontroli nad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wspólnym budżetem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rodziny, ograniczanie dostępu partnera życiowego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do własnych środków finansowych, utrudnianie korzystania z konta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bankowego czy kredytów.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- </w:t>
      </w:r>
      <w:r w:rsidRPr="00A06D30">
        <w:rPr>
          <w:rFonts w:ascii="Times New Roman" w:hAnsi="Times New Roman" w:cs="Times New Roman"/>
          <w:sz w:val="24"/>
          <w:szCs w:val="24"/>
          <w:u w:val="single"/>
        </w:rPr>
        <w:t>Wymuszanie zależności finansowej</w:t>
      </w:r>
      <w:r w:rsidRPr="00B311AC">
        <w:rPr>
          <w:rFonts w:ascii="Times New Roman" w:hAnsi="Times New Roman" w:cs="Times New Roman"/>
          <w:sz w:val="24"/>
          <w:szCs w:val="24"/>
        </w:rPr>
        <w:t>: Tworzenie sytuacji, w których ofiara staje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się całkowicie zależna od sprawcy pod względem finansowym,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uniemożliwianie jej zarabiania własnych dochodów czy podejmowania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niezależnych decyzji finansowych.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A06D30">
        <w:rPr>
          <w:rFonts w:ascii="Times New Roman" w:hAnsi="Times New Roman" w:cs="Times New Roman"/>
          <w:sz w:val="24"/>
          <w:szCs w:val="24"/>
          <w:u w:val="single"/>
        </w:rPr>
        <w:t>- Zniszczenie mienia:</w:t>
      </w:r>
      <w:r w:rsidRPr="00B311AC">
        <w:rPr>
          <w:rFonts w:ascii="Times New Roman" w:hAnsi="Times New Roman" w:cs="Times New Roman"/>
          <w:sz w:val="24"/>
          <w:szCs w:val="24"/>
        </w:rPr>
        <w:t xml:space="preserve"> Uszkadzanie lub niszczenie majątku ofiary, co może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prowadzić do straty wartości materialnej oraz ograniczać jej zdolność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do samodzielnego utrzymania.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0F7062">
        <w:rPr>
          <w:rFonts w:ascii="Times New Roman" w:hAnsi="Times New Roman" w:cs="Times New Roman"/>
          <w:sz w:val="24"/>
          <w:szCs w:val="24"/>
        </w:rPr>
        <w:t xml:space="preserve">- </w:t>
      </w:r>
      <w:r w:rsidRPr="00A06D30">
        <w:rPr>
          <w:rFonts w:ascii="Times New Roman" w:hAnsi="Times New Roman" w:cs="Times New Roman"/>
          <w:sz w:val="24"/>
          <w:szCs w:val="24"/>
          <w:u w:val="single"/>
        </w:rPr>
        <w:t>Zakazywanie pracy zawodowej:</w:t>
      </w:r>
      <w:r w:rsidRPr="00B311AC">
        <w:rPr>
          <w:rFonts w:ascii="Times New Roman" w:hAnsi="Times New Roman" w:cs="Times New Roman"/>
          <w:sz w:val="24"/>
          <w:szCs w:val="24"/>
        </w:rPr>
        <w:t xml:space="preserve"> Zakazywanie partnerowi życiowemu podjęcia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zatrudnienia lub wymuszanie rezygnacji z pracy, co prowadzi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do uzależnienia finansowego i utrudnia niezależność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0F7062">
        <w:rPr>
          <w:rFonts w:ascii="Times New Roman" w:hAnsi="Times New Roman" w:cs="Times New Roman"/>
          <w:sz w:val="24"/>
          <w:szCs w:val="24"/>
        </w:rPr>
        <w:t xml:space="preserve">- </w:t>
      </w:r>
      <w:r w:rsidRPr="00A06D30">
        <w:rPr>
          <w:rFonts w:ascii="Times New Roman" w:hAnsi="Times New Roman" w:cs="Times New Roman"/>
          <w:sz w:val="24"/>
          <w:szCs w:val="24"/>
          <w:u w:val="single"/>
        </w:rPr>
        <w:t>Manipulacja długami:</w:t>
      </w:r>
      <w:r w:rsidRPr="00B311AC">
        <w:rPr>
          <w:rFonts w:ascii="Times New Roman" w:hAnsi="Times New Roman" w:cs="Times New Roman"/>
          <w:sz w:val="24"/>
          <w:szCs w:val="24"/>
        </w:rPr>
        <w:t xml:space="preserve"> Celowe generowanie długów w imieniu ofiary,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co prowadzi do uzależnienia ekonomicznego oraz ogranicza jej zdolność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do samodzielnego zarządzania finansami.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0F7062">
        <w:rPr>
          <w:rFonts w:ascii="Times New Roman" w:hAnsi="Times New Roman" w:cs="Times New Roman"/>
          <w:sz w:val="24"/>
          <w:szCs w:val="24"/>
        </w:rPr>
        <w:t>l)</w:t>
      </w:r>
      <w:r w:rsidR="000F7062" w:rsidRPr="000F7062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  <w:u w:val="single"/>
        </w:rPr>
        <w:t>Zaniechanie</w:t>
      </w:r>
      <w:r w:rsidRPr="00B311AC">
        <w:rPr>
          <w:rFonts w:ascii="Times New Roman" w:hAnsi="Times New Roman" w:cs="Times New Roman"/>
          <w:sz w:val="24"/>
          <w:szCs w:val="24"/>
        </w:rPr>
        <w:t xml:space="preserve"> – to forma zaniedbania lub niedopełnienia obowiązku, polegająca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na braku działania w sytuacji, gdy taka akcja jest konieczna lub wymagana. Może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to dotyczyć zarówno zobowiązań prawnych, jak i moralnych czy społecznych.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Zaniechanie może przyjmować różne formy i dotyczyć różnych dziedzin życia,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takich jak opieka nad dziećmi, pomoc dla potrzebujących, sprawy zdrowotne czy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inne obowiązki.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m) </w:t>
      </w:r>
      <w:r w:rsidRPr="00B311AC">
        <w:rPr>
          <w:rFonts w:ascii="Times New Roman" w:hAnsi="Times New Roman" w:cs="Times New Roman"/>
          <w:sz w:val="24"/>
          <w:szCs w:val="24"/>
          <w:u w:val="single"/>
        </w:rPr>
        <w:t>Świadek przemocy domowej</w:t>
      </w:r>
      <w:r w:rsidRPr="00B311AC">
        <w:rPr>
          <w:rFonts w:ascii="Times New Roman" w:hAnsi="Times New Roman" w:cs="Times New Roman"/>
          <w:sz w:val="24"/>
          <w:szCs w:val="24"/>
        </w:rPr>
        <w:t xml:space="preserve"> – to osoba, która miała bezpośrednią wiedzę lub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obserwowała akty przemocy domowej, której ofiarami są inne osoby. Świadek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może być obecny w sytuacji, w której przemoc ma miejsce lub też dowiedzieć się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 niej w wyniku relacji ofiar, innych świadków, a także poprzez inne dostępne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źródła informacji.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lastRenderedPageBreak/>
        <w:t xml:space="preserve">n) </w:t>
      </w:r>
      <w:r w:rsidRPr="00B311AC">
        <w:rPr>
          <w:rFonts w:ascii="Times New Roman" w:hAnsi="Times New Roman" w:cs="Times New Roman"/>
          <w:sz w:val="24"/>
          <w:szCs w:val="24"/>
          <w:u w:val="single"/>
        </w:rPr>
        <w:t xml:space="preserve">RODO </w:t>
      </w:r>
      <w:r w:rsidRPr="00B311AC">
        <w:rPr>
          <w:rFonts w:ascii="Times New Roman" w:hAnsi="Times New Roman" w:cs="Times New Roman"/>
          <w:sz w:val="24"/>
          <w:szCs w:val="24"/>
        </w:rPr>
        <w:t>- Rozporządzenie Parlamentu Europejskiego i Rady (UE) 2016/679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 dnia 27 kwietnia 2016 r. w sprawie ochrony osób fizycznych w związku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danych oraz uchylenia dyrektywy 95/46/WE.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o) </w:t>
      </w:r>
      <w:r w:rsidRPr="00B311AC">
        <w:rPr>
          <w:rFonts w:ascii="Times New Roman" w:hAnsi="Times New Roman" w:cs="Times New Roman"/>
          <w:sz w:val="24"/>
          <w:szCs w:val="24"/>
          <w:u w:val="single"/>
        </w:rPr>
        <w:t>Ustawa o ochronie dzieci</w:t>
      </w:r>
      <w:r w:rsidRPr="00B311AC">
        <w:rPr>
          <w:rFonts w:ascii="Times New Roman" w:hAnsi="Times New Roman" w:cs="Times New Roman"/>
          <w:sz w:val="24"/>
          <w:szCs w:val="24"/>
        </w:rPr>
        <w:t xml:space="preserve"> - Ustawa z dnia 28 lipca 2023 r. o zmianie ustawy </w:t>
      </w:r>
      <w:r w:rsidR="00E42EEA" w:rsidRPr="00B311AC">
        <w:rPr>
          <w:rFonts w:ascii="Times New Roman" w:hAnsi="Times New Roman" w:cs="Times New Roman"/>
          <w:sz w:val="24"/>
          <w:szCs w:val="24"/>
        </w:rPr>
        <w:t>–</w:t>
      </w:r>
      <w:r w:rsidRPr="00B311AC">
        <w:rPr>
          <w:rFonts w:ascii="Times New Roman" w:hAnsi="Times New Roman" w:cs="Times New Roman"/>
          <w:sz w:val="24"/>
          <w:szCs w:val="24"/>
        </w:rPr>
        <w:t xml:space="preserve"> Kodeks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rodzinny i opiekuńczy oraz niektórych innych ustaw (Dz.U. 2023 poz. 1606)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2. Zasady przeglądu i aktualizacji standardów.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Aktualizacja dokumentu to ważny proces mający na celu dostosowanie istniejących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wytycznych do zmieniających się warunków, przepisów prawnych, nowych informacji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czy potrzeb organizacji. Osiąga się to poprzez: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a) </w:t>
      </w:r>
      <w:r w:rsidRPr="00A06D30">
        <w:rPr>
          <w:rFonts w:ascii="Times New Roman" w:hAnsi="Times New Roman" w:cs="Times New Roman"/>
          <w:sz w:val="24"/>
          <w:szCs w:val="24"/>
          <w:u w:val="single"/>
        </w:rPr>
        <w:t>Regularne przeglądy: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a. Planowanie regularnych przeglądów procedury, aby sprawdzić jej aktualność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i skuteczność.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b. Co najmniej raz na dwa lata dokonanie oceny standardów w celu zapewnienia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ich dostosowania do aktualnych potrzeb oraz zgodności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 obowiązującymi przepisami.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c. Dokumentowanie w formie pisemnej wniosków z przeprowadzonej oceny.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b) </w:t>
      </w:r>
      <w:r w:rsidRPr="00A06D30">
        <w:rPr>
          <w:rFonts w:ascii="Times New Roman" w:hAnsi="Times New Roman" w:cs="Times New Roman"/>
          <w:sz w:val="24"/>
          <w:szCs w:val="24"/>
          <w:u w:val="single"/>
        </w:rPr>
        <w:t>Monitorowanie zmian prawnych: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a. Śledzenie zmian w przepisach prawnych dotyczących ochrony małoletnich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i dostosowanie procedury, tak aby była zgodna z obowiązującymi normami.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c) </w:t>
      </w:r>
      <w:r w:rsidRPr="00A06D30">
        <w:rPr>
          <w:rFonts w:ascii="Times New Roman" w:hAnsi="Times New Roman" w:cs="Times New Roman"/>
          <w:sz w:val="24"/>
          <w:szCs w:val="24"/>
          <w:u w:val="single"/>
        </w:rPr>
        <w:t>Szkolenia pracowników: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a. Szkolenia dla pracowników dotyczące zaktualizowanej procedury, aby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zapewnić, że wszyscy zrozumieją i będą w stanie wdrożyć nowe wytyczne</w:t>
      </w:r>
    </w:p>
    <w:p w:rsidR="006D075D" w:rsidRPr="00B311AC" w:rsidRDefault="00E42EEA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d</w:t>
      </w:r>
      <w:r w:rsidR="006D075D" w:rsidRPr="00B311AC">
        <w:rPr>
          <w:rFonts w:ascii="Times New Roman" w:hAnsi="Times New Roman" w:cs="Times New Roman"/>
          <w:sz w:val="24"/>
          <w:szCs w:val="24"/>
        </w:rPr>
        <w:t xml:space="preserve">) </w:t>
      </w:r>
      <w:r w:rsidR="006D075D" w:rsidRPr="00A06D30">
        <w:rPr>
          <w:rFonts w:ascii="Times New Roman" w:hAnsi="Times New Roman" w:cs="Times New Roman"/>
          <w:sz w:val="24"/>
          <w:szCs w:val="24"/>
          <w:u w:val="single"/>
        </w:rPr>
        <w:t>Zabezpieczanie informacji: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a. Aktualizacja procedury w zakresie zabezpieczania informacji zgodnie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 najnowszymi standardami ochrony danych.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e) </w:t>
      </w:r>
      <w:r w:rsidRPr="00A06D30">
        <w:rPr>
          <w:rFonts w:ascii="Times New Roman" w:hAnsi="Times New Roman" w:cs="Times New Roman"/>
          <w:sz w:val="24"/>
          <w:szCs w:val="24"/>
          <w:u w:val="single"/>
        </w:rPr>
        <w:t>Reagowanie na incydenty: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a. Wprowadzenie procedury reagowania na incydenty.</w:t>
      </w:r>
    </w:p>
    <w:p w:rsidR="00776136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3</w:t>
      </w:r>
      <w:r w:rsidRPr="00B311AC">
        <w:rPr>
          <w:rFonts w:ascii="Times New Roman" w:hAnsi="Times New Roman" w:cs="Times New Roman"/>
          <w:b/>
          <w:sz w:val="24"/>
          <w:szCs w:val="24"/>
        </w:rPr>
        <w:t>. Zasady wyznaczania osób odpowiedzialnych za przyjmowanie zgłoszeń</w:t>
      </w:r>
      <w:r w:rsidR="00E42EEA" w:rsidRPr="00B31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b/>
          <w:sz w:val="24"/>
          <w:szCs w:val="24"/>
        </w:rPr>
        <w:t>o zdarzeniach zagrażających małoletniemu i udzielenie mu wsparcia</w:t>
      </w:r>
      <w:r w:rsidRPr="00B311AC">
        <w:rPr>
          <w:rFonts w:ascii="Times New Roman" w:hAnsi="Times New Roman" w:cs="Times New Roman"/>
          <w:sz w:val="24"/>
          <w:szCs w:val="24"/>
        </w:rPr>
        <w:t>.</w:t>
      </w:r>
    </w:p>
    <w:p w:rsidR="006D075D" w:rsidRPr="00B311AC" w:rsidRDefault="00E42EEA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="006D075D" w:rsidRPr="00B311AC">
        <w:rPr>
          <w:rFonts w:ascii="Times New Roman" w:hAnsi="Times New Roman" w:cs="Times New Roman"/>
          <w:sz w:val="24"/>
          <w:szCs w:val="24"/>
        </w:rPr>
        <w:t>Wyznaczenie osoby bądź osób odpowiedzialnych za przyjmowanie zgłoszeń wymaga</w:t>
      </w:r>
      <w:r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="006D075D" w:rsidRPr="00B311AC">
        <w:rPr>
          <w:rFonts w:ascii="Times New Roman" w:hAnsi="Times New Roman" w:cs="Times New Roman"/>
          <w:sz w:val="24"/>
          <w:szCs w:val="24"/>
        </w:rPr>
        <w:t>zapewnienia szkolenia z:</w:t>
      </w:r>
    </w:p>
    <w:p w:rsidR="006D075D" w:rsidRPr="00B311AC" w:rsidRDefault="00776136" w:rsidP="000F70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    </w:t>
      </w:r>
      <w:r w:rsidR="006D075D" w:rsidRPr="00B311AC">
        <w:rPr>
          <w:rFonts w:ascii="Times New Roman" w:hAnsi="Times New Roman" w:cs="Times New Roman"/>
          <w:sz w:val="24"/>
          <w:szCs w:val="24"/>
        </w:rPr>
        <w:t xml:space="preserve">- </w:t>
      </w:r>
      <w:r w:rsidR="006D075D" w:rsidRPr="00B311AC">
        <w:rPr>
          <w:rFonts w:ascii="Times New Roman" w:hAnsi="Times New Roman" w:cs="Times New Roman"/>
          <w:b/>
          <w:sz w:val="24"/>
          <w:szCs w:val="24"/>
        </w:rPr>
        <w:t>przyjętych procedur i standardów,</w:t>
      </w:r>
    </w:p>
    <w:p w:rsidR="006D075D" w:rsidRPr="00B311AC" w:rsidRDefault="00776136" w:rsidP="000F70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D075D" w:rsidRPr="00B311AC">
        <w:rPr>
          <w:rFonts w:ascii="Times New Roman" w:hAnsi="Times New Roman" w:cs="Times New Roman"/>
          <w:b/>
          <w:sz w:val="24"/>
          <w:szCs w:val="24"/>
        </w:rPr>
        <w:t>- przepisów o ochronie danych osobowych,</w:t>
      </w:r>
    </w:p>
    <w:p w:rsidR="006D075D" w:rsidRPr="00B311AC" w:rsidRDefault="00776136" w:rsidP="000F70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6D075D" w:rsidRPr="00B311AC">
        <w:rPr>
          <w:rFonts w:ascii="Times New Roman" w:hAnsi="Times New Roman" w:cs="Times New Roman"/>
          <w:b/>
          <w:sz w:val="24"/>
          <w:szCs w:val="24"/>
        </w:rPr>
        <w:t>- wskazanie zarządzeniem osób wyznaczonych do przyjmowania zgłoszeń</w:t>
      </w:r>
      <w:r w:rsidR="00E42EEA" w:rsidRPr="00B31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75D" w:rsidRPr="00B311AC">
        <w:rPr>
          <w:rFonts w:ascii="Times New Roman" w:hAnsi="Times New Roman" w:cs="Times New Roman"/>
          <w:b/>
          <w:sz w:val="24"/>
          <w:szCs w:val="24"/>
        </w:rPr>
        <w:t xml:space="preserve">w placówce (załącznik nr </w:t>
      </w:r>
      <w:r w:rsidRPr="00B311AC">
        <w:rPr>
          <w:rFonts w:ascii="Times New Roman" w:hAnsi="Times New Roman" w:cs="Times New Roman"/>
          <w:b/>
          <w:sz w:val="24"/>
          <w:szCs w:val="24"/>
        </w:rPr>
        <w:t>2</w:t>
      </w:r>
      <w:r w:rsidR="006D075D" w:rsidRPr="00B311AC">
        <w:rPr>
          <w:rFonts w:ascii="Times New Roman" w:hAnsi="Times New Roman" w:cs="Times New Roman"/>
          <w:b/>
          <w:sz w:val="24"/>
          <w:szCs w:val="24"/>
        </w:rPr>
        <w:t>).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a) </w:t>
      </w:r>
      <w:r w:rsidRPr="00A06D30">
        <w:rPr>
          <w:rFonts w:ascii="Times New Roman" w:hAnsi="Times New Roman" w:cs="Times New Roman"/>
          <w:sz w:val="24"/>
          <w:szCs w:val="24"/>
          <w:u w:val="single"/>
        </w:rPr>
        <w:t>Wyznaczanie osób odpowiedzialnych: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Osoby odpowiedzialne za przyjmowanie zgłoszeń powinny posiadać wiedzę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 zakresu identyfikacji oznak krzywdzenia małoletnich, procedur zgłaszania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i udzielania wsparcia.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b) </w:t>
      </w:r>
      <w:r w:rsidRPr="00A06D30">
        <w:rPr>
          <w:rFonts w:ascii="Times New Roman" w:hAnsi="Times New Roman" w:cs="Times New Roman"/>
          <w:sz w:val="24"/>
          <w:szCs w:val="24"/>
          <w:u w:val="single"/>
        </w:rPr>
        <w:t>Dostępność i łatwość zgłaszania: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Osoby odpowiedzialne za przyjmowanie zgłoszeń powinny być łatwo dostępne</w:t>
      </w:r>
      <w:r w:rsidR="00E42EE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dla pracowników, małoletnich oraz innych zainteresowanych.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c) </w:t>
      </w:r>
      <w:r w:rsidRPr="00A06D30">
        <w:rPr>
          <w:rFonts w:ascii="Times New Roman" w:hAnsi="Times New Roman" w:cs="Times New Roman"/>
          <w:sz w:val="24"/>
          <w:szCs w:val="24"/>
          <w:u w:val="single"/>
        </w:rPr>
        <w:t>Szkolenie i edukacja: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Osoby odpowiedzialne za przyjmowanie zgłoszeń powinny posiadać wiedzę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 zakresu aktualnych przepisów prawnych dotyczących ochrony małoletnich,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identyfikacji oznak zagrożenia oraz procedur zgłaszania.</w:t>
      </w:r>
    </w:p>
    <w:p w:rsidR="006D075D" w:rsidRPr="00A06D30" w:rsidRDefault="006D075D" w:rsidP="000F706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d) </w:t>
      </w:r>
      <w:r w:rsidRPr="00A06D30">
        <w:rPr>
          <w:rFonts w:ascii="Times New Roman" w:hAnsi="Times New Roman" w:cs="Times New Roman"/>
          <w:sz w:val="24"/>
          <w:szCs w:val="24"/>
          <w:u w:val="single"/>
        </w:rPr>
        <w:t>Bezpieczeństwo i poufność: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Osoby odpowiedzialne muszą respektować zasadę poufności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i bezpieczeństwa informacji oraz danych osobowych przetwarzanych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w ramach przyjmowanych zgłoszeń.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Zapewnienie bezpiecznych i anonimowych kanałów komunikacji dla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zgłaszających, jeśli to konieczne.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e) </w:t>
      </w:r>
      <w:r w:rsidRPr="00A06D30">
        <w:rPr>
          <w:rFonts w:ascii="Times New Roman" w:hAnsi="Times New Roman" w:cs="Times New Roman"/>
          <w:sz w:val="24"/>
          <w:szCs w:val="24"/>
          <w:u w:val="single"/>
        </w:rPr>
        <w:t>Współpraca z rodzicami/opiekunami: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Współpraca z rodzicami, opiekunami lub innymi osobami, które mogą mieć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wpływ na sytuację małoletniego.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Jednoczesne zapewnienie bezpieczeństwa i dobra małoletniego.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f) </w:t>
      </w:r>
      <w:r w:rsidRPr="00A06D30">
        <w:rPr>
          <w:rFonts w:ascii="Times New Roman" w:hAnsi="Times New Roman" w:cs="Times New Roman"/>
          <w:sz w:val="24"/>
          <w:szCs w:val="24"/>
          <w:u w:val="single"/>
        </w:rPr>
        <w:t>Współpraca z instytucjami zewnętrznym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Współpraca z odpowiednimi instytucjami i organizacjami społecznymi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w celu zapewnienia </w:t>
      </w:r>
      <w:r w:rsidR="00776136" w:rsidRPr="00B311AC">
        <w:rPr>
          <w:rFonts w:ascii="Times New Roman" w:hAnsi="Times New Roman" w:cs="Times New Roman"/>
          <w:sz w:val="24"/>
          <w:szCs w:val="24"/>
        </w:rPr>
        <w:t>k</w:t>
      </w:r>
      <w:r w:rsidRPr="00B311AC">
        <w:rPr>
          <w:rFonts w:ascii="Times New Roman" w:hAnsi="Times New Roman" w:cs="Times New Roman"/>
          <w:sz w:val="24"/>
          <w:szCs w:val="24"/>
        </w:rPr>
        <w:t>ompleksowego wsparcia dla małoletnich.</w:t>
      </w:r>
    </w:p>
    <w:p w:rsidR="006D075D" w:rsidRPr="00A06D30" w:rsidRDefault="006D075D" w:rsidP="000F706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D30">
        <w:rPr>
          <w:rFonts w:ascii="Times New Roman" w:hAnsi="Times New Roman" w:cs="Times New Roman"/>
          <w:sz w:val="24"/>
          <w:szCs w:val="24"/>
          <w:u w:val="single"/>
        </w:rPr>
        <w:t>g) Regularne przeglądy i oceny: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Przeprowadzanie regularnych przeglądów procedur i działań.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Wprowadzenie ewentualnych poprawek lub ulepszeń w oparciu o wyniki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przeglądów.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4. Zasady ochrony danych osobowych.</w:t>
      </w:r>
    </w:p>
    <w:p w:rsidR="006D075D" w:rsidRPr="00A06D30" w:rsidRDefault="006D075D" w:rsidP="000F706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D30">
        <w:rPr>
          <w:rFonts w:ascii="Times New Roman" w:hAnsi="Times New Roman" w:cs="Times New Roman"/>
          <w:sz w:val="24"/>
          <w:szCs w:val="24"/>
          <w:u w:val="single"/>
        </w:rPr>
        <w:t>a) Zasada minimalizacji danych: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Gromadzenie i przetwarzanie tylko tych danych osobowych, które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są niezbędne do celów zgłoszenia i świadczenia wsparcia małoletnim.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lastRenderedPageBreak/>
        <w:t>- Unikanie zbierania informacji niezwiązanych z głównym celem zgłoszenia.</w:t>
      </w:r>
    </w:p>
    <w:p w:rsidR="006D075D" w:rsidRPr="00A06D30" w:rsidRDefault="006D075D" w:rsidP="000F706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D30">
        <w:rPr>
          <w:rFonts w:ascii="Times New Roman" w:hAnsi="Times New Roman" w:cs="Times New Roman"/>
          <w:sz w:val="24"/>
          <w:szCs w:val="24"/>
          <w:u w:val="single"/>
        </w:rPr>
        <w:t>b) Integralność danych: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Zapewnienie integralności zgromadzonych danych poprzez zastosowanie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bezpiecznych procedur zbierania i przechowywania informacji.</w:t>
      </w:r>
    </w:p>
    <w:p w:rsidR="006D075D" w:rsidRPr="00A06D30" w:rsidRDefault="006D075D" w:rsidP="000F706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D30">
        <w:rPr>
          <w:rFonts w:ascii="Times New Roman" w:hAnsi="Times New Roman" w:cs="Times New Roman"/>
          <w:sz w:val="24"/>
          <w:szCs w:val="24"/>
          <w:u w:val="single"/>
        </w:rPr>
        <w:t>c) Dostępność danych: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Dostępność danych oznacza, że informacje są dostępne dla uprawnionych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użytkowników </w:t>
      </w:r>
      <w:r w:rsidR="000F7062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>w odpowiednim czasie, bezpiecznie i w spodziewanej jakości.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W kontekście ochrony danych, dostępność dotyczy możliwości uzyskania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dostępu do danych w zamierzony sposób, zgodnie z założeniami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i potrzebami osób zgłaszających oraz małoletnich, bez zakłóceń czy opóźnień.</w:t>
      </w:r>
    </w:p>
    <w:p w:rsidR="006D075D" w:rsidRPr="00A06D30" w:rsidRDefault="006D075D" w:rsidP="000F706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D30">
        <w:rPr>
          <w:rFonts w:ascii="Times New Roman" w:hAnsi="Times New Roman" w:cs="Times New Roman"/>
          <w:sz w:val="24"/>
          <w:szCs w:val="24"/>
          <w:u w:val="single"/>
        </w:rPr>
        <w:t>d) Poufność Informacji: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Przyjmujący zgłoszenia muszą przestrzegać zasady poufności i dyskrecji,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zarówno </w:t>
      </w:r>
      <w:r w:rsidR="000F7062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>w odniesieniu do zgłaszającego, jak i osoby małoletniej.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Zastosowanie odpowiednich środków bezpieczeństwa, takich jak szyfrowanie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i bezpieczne praktyki przechowywania danych.</w:t>
      </w:r>
    </w:p>
    <w:p w:rsidR="006D075D" w:rsidRPr="00A06D30" w:rsidRDefault="006D075D" w:rsidP="000F706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D30">
        <w:rPr>
          <w:rFonts w:ascii="Times New Roman" w:hAnsi="Times New Roman" w:cs="Times New Roman"/>
          <w:sz w:val="24"/>
          <w:szCs w:val="24"/>
          <w:u w:val="single"/>
        </w:rPr>
        <w:t>e) Cel przetwarzania: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Jasne określenie celu przetwarzania danych osobowych, czyli przyjmowania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zgłoszeń </w:t>
      </w:r>
      <w:r w:rsidR="000F7062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>o zdarzeniach zagrażających małoletniemu i świadczenia wsparcia.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Zakaz wykorzystywania danych osobowych w sposób niezgodny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 zadeklarowanym celem.</w:t>
      </w:r>
    </w:p>
    <w:p w:rsidR="006D075D" w:rsidRPr="00A06D30" w:rsidRDefault="006D075D" w:rsidP="000F706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D30">
        <w:rPr>
          <w:rFonts w:ascii="Times New Roman" w:hAnsi="Times New Roman" w:cs="Times New Roman"/>
          <w:sz w:val="24"/>
          <w:szCs w:val="24"/>
          <w:u w:val="single"/>
        </w:rPr>
        <w:t>f) Dobrowolność zgłaszania: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Zapewnienie, że zgłaszanie zdarzeń zagrażających małoletniemu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i udzielenie wsparcia jest dobrowolne.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Brak sankcji czy represji wobec osób, które zdecydowały się zgłosić incydent.</w:t>
      </w:r>
    </w:p>
    <w:p w:rsidR="006D075D" w:rsidRPr="00A06D30" w:rsidRDefault="006D075D" w:rsidP="000F706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D30">
        <w:rPr>
          <w:rFonts w:ascii="Times New Roman" w:hAnsi="Times New Roman" w:cs="Times New Roman"/>
          <w:sz w:val="24"/>
          <w:szCs w:val="24"/>
          <w:u w:val="single"/>
        </w:rPr>
        <w:t>g) Transparentność: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Informowanie zgłaszających o celu, zakresie i sposobie przetwarzania ich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danych osobowych.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Dostarczenie jasnych i zrozumiałych informacji dotyczących polityki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prywatności.</w:t>
      </w:r>
    </w:p>
    <w:p w:rsidR="006D075D" w:rsidRPr="00A06D30" w:rsidRDefault="006D075D" w:rsidP="000F706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D30">
        <w:rPr>
          <w:rFonts w:ascii="Times New Roman" w:hAnsi="Times New Roman" w:cs="Times New Roman"/>
          <w:sz w:val="24"/>
          <w:szCs w:val="24"/>
          <w:u w:val="single"/>
        </w:rPr>
        <w:t>h) Przechowywanie danych: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Określenie okresu przechowywania danych osobowych i ich późniejsze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bezpieczne usunięcie po zakończeniu tego okresu.</w:t>
      </w:r>
    </w:p>
    <w:p w:rsidR="006D075D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Ustalanie okresu przechowywania zgodnie z obowiązującymi przepisami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prawa.</w:t>
      </w:r>
    </w:p>
    <w:p w:rsidR="00A06D30" w:rsidRPr="00B311AC" w:rsidRDefault="00A06D30" w:rsidP="000F70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75D" w:rsidRPr="00A06D30" w:rsidRDefault="006D075D" w:rsidP="000F706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D30">
        <w:rPr>
          <w:rFonts w:ascii="Times New Roman" w:hAnsi="Times New Roman" w:cs="Times New Roman"/>
          <w:sz w:val="24"/>
          <w:szCs w:val="24"/>
          <w:u w:val="single"/>
        </w:rPr>
        <w:lastRenderedPageBreak/>
        <w:t>i) Bezpieczeństwo transmisji danych: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Zastosowanie odpowiednich środków bezpieczeństwa podczas transmisji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danych, zwłaszcza w przypadku przesyłania informacji online.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Używanie bezpiecznych protokołów komunikacyjnych i szyfrowania danych.</w:t>
      </w:r>
    </w:p>
    <w:p w:rsidR="006D075D" w:rsidRPr="00A06D30" w:rsidRDefault="006D075D" w:rsidP="000F706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D30">
        <w:rPr>
          <w:rFonts w:ascii="Times New Roman" w:hAnsi="Times New Roman" w:cs="Times New Roman"/>
          <w:sz w:val="24"/>
          <w:szCs w:val="24"/>
          <w:u w:val="single"/>
        </w:rPr>
        <w:t>j) Prawa osób zgłaszających: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Zapewnienie osobom zgłaszającym pełnych informacji dotyczących ich praw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związanych </w:t>
      </w:r>
      <w:r w:rsidR="000F7062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>z przetwarzaniem danych osobowych.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Zapewnienie prawa dostępu, poprawiania, usuwania czy ograniczenia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przetwarzania swoich danych.</w:t>
      </w:r>
    </w:p>
    <w:p w:rsidR="006D075D" w:rsidRPr="00A06D30" w:rsidRDefault="006D075D" w:rsidP="000F706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D30">
        <w:rPr>
          <w:rFonts w:ascii="Times New Roman" w:hAnsi="Times New Roman" w:cs="Times New Roman"/>
          <w:sz w:val="24"/>
          <w:szCs w:val="24"/>
          <w:u w:val="single"/>
        </w:rPr>
        <w:t>k) Edukacja pracowników: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Szkolenia pracowników w zakresie ochrony danych osobowych, procedur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zgłaszania </w:t>
      </w:r>
      <w:r w:rsidR="000F7062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>i świadczenia wsparcia.</w:t>
      </w:r>
    </w:p>
    <w:p w:rsidR="006D075D" w:rsidRPr="00A06D30" w:rsidRDefault="006D075D" w:rsidP="000F706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D30">
        <w:rPr>
          <w:rFonts w:ascii="Times New Roman" w:hAnsi="Times New Roman" w:cs="Times New Roman"/>
          <w:sz w:val="24"/>
          <w:szCs w:val="24"/>
          <w:u w:val="single"/>
        </w:rPr>
        <w:t>l) Audyt i monitorowanie: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Ciągłe monitorowanie działań w celu zapewnienia zgodności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 obowiązującymi przepisami.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5. Sposób dokumentowania i zasady przechowywania ujawnionych lub zgłoszonych</w:t>
      </w:r>
      <w:r w:rsidR="00776136" w:rsidRPr="00B31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b/>
          <w:sz w:val="24"/>
          <w:szCs w:val="24"/>
        </w:rPr>
        <w:t>incydentów lub zdarzeń zagrażających dobru małoletniego.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a) Sposób dokumentowania i zasady przechowywania ujawnionych lub zgłoszonych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incydentów lub zdarzeń powinien odbywać się zgodnie z przepisami o ochronie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danych osobowych oraz przyjętymi standardami.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b) Każdorazowe udostępnienie dokumentów związanych ze zdarzeniem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uprawnionym do tego organom albo innym osobom powinno odbywać się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na wniosek oraz bezwzględnie powinno być konsultowane z Inspektorem Ochrony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Danych (IOD) za zgodą Administratora Danych (AD), tj. dyrektora biblioteki.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c) Przechowywanie dokumentów w formie papierowej w miejscu wskazanym przez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AD.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d) Przetwarzanie dokumentów w formie cyfrowej tylko na urządzeniach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posiadających hasło dostępu zgodnie z przyjętą polityką bezpieczeństwa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obowiązującą w placówce.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e) Dokumentowanie zgłoszonych incydentów lub zdarzeń w oparciu o przyjęty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formularz zgłoszeniowy, który zawiera wszystkie istotne informacje dotyczące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incydentu lub zdarzenia zagrażającego dobru małoletniego. Formularz powinien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obejmować datę zgłoszenia, dane zgłaszającego, opis incydentu, dane</w:t>
      </w:r>
      <w:r w:rsidR="00776136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małoletniego oraz wszelkie szczegóły istotne dla oceny sytuacji.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f) Umożliwienie dodawania dokumentacji, notatek postępowania oraz informacji</w:t>
      </w:r>
      <w:r w:rsidR="00A06D30">
        <w:rPr>
          <w:rFonts w:ascii="Times New Roman" w:hAnsi="Times New Roman" w:cs="Times New Roman"/>
          <w:sz w:val="24"/>
          <w:szCs w:val="24"/>
        </w:rPr>
        <w:t xml:space="preserve"> </w:t>
      </w:r>
      <w:r w:rsidR="00A06D30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>o działaniach podjętych w wyniku zgłoszenia.</w:t>
      </w:r>
    </w:p>
    <w:p w:rsidR="006D075D" w:rsidRPr="00B311AC" w:rsidRDefault="006D075D" w:rsidP="006D075D">
      <w:pPr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lastRenderedPageBreak/>
        <w:t>Osoba zgłaszająca zdarzenie może dokonać zgłoszenia w następujący sposób: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1) Osobiście, telefonicznie lub mailowo do osoby odpowiedzialnej za przyjmowanie</w:t>
      </w:r>
      <w:r w:rsidR="000324C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zgłoszeń:</w:t>
      </w:r>
    </w:p>
    <w:p w:rsidR="006D075D" w:rsidRPr="00B311AC" w:rsidRDefault="000324CA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a) </w:t>
      </w:r>
      <w:r w:rsidR="006D075D" w:rsidRPr="00B311AC">
        <w:rPr>
          <w:rFonts w:ascii="Times New Roman" w:hAnsi="Times New Roman" w:cs="Times New Roman"/>
          <w:sz w:val="24"/>
          <w:szCs w:val="24"/>
        </w:rPr>
        <w:t>Biblioteka Pu</w:t>
      </w:r>
      <w:r w:rsidRPr="00B311AC">
        <w:rPr>
          <w:rFonts w:ascii="Times New Roman" w:hAnsi="Times New Roman" w:cs="Times New Roman"/>
          <w:sz w:val="24"/>
          <w:szCs w:val="24"/>
        </w:rPr>
        <w:t>bliczna w Sępólnie Krajeńskim, Oddział</w:t>
      </w:r>
      <w:r w:rsidR="006D075D" w:rsidRPr="00B311AC">
        <w:rPr>
          <w:rFonts w:ascii="Times New Roman" w:hAnsi="Times New Roman" w:cs="Times New Roman"/>
          <w:sz w:val="24"/>
          <w:szCs w:val="24"/>
        </w:rPr>
        <w:t xml:space="preserve"> dla dzieci,</w:t>
      </w:r>
    </w:p>
    <w:p w:rsidR="006D075D" w:rsidRPr="00B311AC" w:rsidRDefault="000324CA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ul. Wojska Polskiego 22, 89-400 Sępólno Krajeńskie</w:t>
      </w:r>
      <w:r w:rsidR="006D075D" w:rsidRPr="00B311AC">
        <w:rPr>
          <w:rFonts w:ascii="Times New Roman" w:hAnsi="Times New Roman" w:cs="Times New Roman"/>
          <w:sz w:val="24"/>
          <w:szCs w:val="24"/>
        </w:rPr>
        <w:t>:</w:t>
      </w:r>
    </w:p>
    <w:p w:rsidR="006D075D" w:rsidRDefault="000324CA" w:rsidP="000F706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Paulina Skibińska, tel. 52 388 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02 20, </w:t>
      </w:r>
      <w:hyperlink r:id="rId9" w:history="1">
        <w:r w:rsidR="00A06D30" w:rsidRPr="00651205">
          <w:rPr>
            <w:rStyle w:val="Hipercze"/>
            <w:rFonts w:ascii="Times New Roman" w:hAnsi="Times New Roman" w:cs="Times New Roman"/>
            <w:sz w:val="24"/>
            <w:szCs w:val="24"/>
          </w:rPr>
          <w:t>dziecieca@biblioteka-sepolno.pl</w:t>
        </w:r>
      </w:hyperlink>
    </w:p>
    <w:p w:rsidR="000324CA" w:rsidRPr="00B311AC" w:rsidRDefault="002278E3" w:rsidP="000F706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L</w:t>
      </w:r>
      <w:r w:rsidR="000324CA" w:rsidRPr="00B311AC">
        <w:rPr>
          <w:rFonts w:ascii="Times New Roman" w:hAnsi="Times New Roman" w:cs="Times New Roman"/>
          <w:sz w:val="24"/>
          <w:szCs w:val="24"/>
        </w:rPr>
        <w:t xml:space="preserve">ucyna Welka, tel. 52 388 02 20 , </w:t>
      </w:r>
      <w:hyperlink r:id="rId10" w:history="1">
        <w:r w:rsidR="00A06D30" w:rsidRPr="00651205">
          <w:rPr>
            <w:rStyle w:val="Hipercze"/>
            <w:rFonts w:ascii="Times New Roman" w:hAnsi="Times New Roman" w:cs="Times New Roman"/>
            <w:sz w:val="24"/>
            <w:szCs w:val="24"/>
          </w:rPr>
          <w:t>dziecieca@biblioteka-sepolno.pl</w:t>
        </w:r>
      </w:hyperlink>
    </w:p>
    <w:p w:rsidR="002278E3" w:rsidRPr="00B311AC" w:rsidRDefault="002278E3" w:rsidP="000F70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D075D" w:rsidRPr="00B311AC" w:rsidRDefault="000324CA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b) Biblioteka Publiczna w Sępólnie Krajeńskim</w:t>
      </w:r>
      <w:r w:rsidR="006D075D" w:rsidRPr="00B311AC">
        <w:rPr>
          <w:rFonts w:ascii="Times New Roman" w:hAnsi="Times New Roman" w:cs="Times New Roman"/>
          <w:sz w:val="24"/>
          <w:szCs w:val="24"/>
        </w:rPr>
        <w:t>, Wypożyczalnia dla dorosłych</w:t>
      </w:r>
      <w:r w:rsidRPr="00B311AC">
        <w:rPr>
          <w:rFonts w:ascii="Times New Roman" w:hAnsi="Times New Roman" w:cs="Times New Roman"/>
          <w:sz w:val="24"/>
          <w:szCs w:val="24"/>
        </w:rPr>
        <w:t xml:space="preserve"> i Czytelnia, </w:t>
      </w:r>
      <w:r w:rsidR="000F7062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>ul. Wojska Polskiego 22, 89-400 Sępólno Krajeńskie</w:t>
      </w:r>
      <w:r w:rsidR="006D075D" w:rsidRPr="00B311AC">
        <w:rPr>
          <w:rFonts w:ascii="Times New Roman" w:hAnsi="Times New Roman" w:cs="Times New Roman"/>
          <w:sz w:val="24"/>
          <w:szCs w:val="24"/>
        </w:rPr>
        <w:t>:</w:t>
      </w:r>
    </w:p>
    <w:p w:rsidR="006D075D" w:rsidRPr="00B311AC" w:rsidRDefault="000324CA" w:rsidP="000F70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Magdalena Siemaszko, tel. 52 388 02 20</w:t>
      </w:r>
      <w:r w:rsidR="002B3383" w:rsidRPr="00B311A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2B3383" w:rsidRPr="00B311AC">
          <w:rPr>
            <w:rStyle w:val="Hipercze"/>
            <w:rFonts w:ascii="Times New Roman" w:hAnsi="Times New Roman" w:cs="Times New Roman"/>
            <w:sz w:val="24"/>
            <w:szCs w:val="24"/>
          </w:rPr>
          <w:t>wypozyczalnia@biblioteka-sepolno.pl</w:t>
        </w:r>
      </w:hyperlink>
    </w:p>
    <w:p w:rsidR="002B3383" w:rsidRPr="00B311AC" w:rsidRDefault="00CF36F5" w:rsidP="000F70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Łukasz Jakubowski , tel</w:t>
      </w:r>
      <w:r w:rsidR="000F7062">
        <w:rPr>
          <w:rFonts w:ascii="Times New Roman" w:hAnsi="Times New Roman" w:cs="Times New Roman"/>
          <w:sz w:val="24"/>
          <w:szCs w:val="24"/>
        </w:rPr>
        <w:t>.</w:t>
      </w:r>
      <w:r w:rsidRPr="00B311AC">
        <w:rPr>
          <w:rFonts w:ascii="Times New Roman" w:hAnsi="Times New Roman" w:cs="Times New Roman"/>
          <w:sz w:val="24"/>
          <w:szCs w:val="24"/>
        </w:rPr>
        <w:t xml:space="preserve"> 52 38</w:t>
      </w:r>
      <w:r w:rsidR="002B3383" w:rsidRPr="00B311AC">
        <w:rPr>
          <w:rFonts w:ascii="Times New Roman" w:hAnsi="Times New Roman" w:cs="Times New Roman"/>
          <w:sz w:val="24"/>
          <w:szCs w:val="24"/>
        </w:rPr>
        <w:t xml:space="preserve">8 02 20 , </w:t>
      </w:r>
      <w:hyperlink r:id="rId12" w:history="1">
        <w:r w:rsidR="002B3383" w:rsidRPr="00B311AC">
          <w:rPr>
            <w:rStyle w:val="Hipercze"/>
            <w:rFonts w:ascii="Times New Roman" w:hAnsi="Times New Roman" w:cs="Times New Roman"/>
            <w:sz w:val="24"/>
            <w:szCs w:val="24"/>
          </w:rPr>
          <w:t>czytelnia@biblioteka-sepolno.pl</w:t>
        </w:r>
      </w:hyperlink>
    </w:p>
    <w:p w:rsidR="002B3383" w:rsidRPr="00B311AC" w:rsidRDefault="002B3383" w:rsidP="000F7062">
      <w:pPr>
        <w:pStyle w:val="Akapitzlist"/>
        <w:ind w:left="766"/>
        <w:jc w:val="both"/>
        <w:rPr>
          <w:rFonts w:ascii="Times New Roman" w:hAnsi="Times New Roman" w:cs="Times New Roman"/>
          <w:sz w:val="24"/>
          <w:szCs w:val="24"/>
        </w:rPr>
      </w:pPr>
    </w:p>
    <w:p w:rsidR="006D075D" w:rsidRPr="00B311AC" w:rsidRDefault="000324CA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c) Filia  Miejska Biblioteki Publicznej w Sępólnie Krajeńskim, ul. T. Kościuszki</w:t>
      </w:r>
      <w:r w:rsidR="006D075D" w:rsidRPr="00B311AC">
        <w:rPr>
          <w:rFonts w:ascii="Times New Roman" w:hAnsi="Times New Roman" w:cs="Times New Roman"/>
          <w:sz w:val="24"/>
          <w:szCs w:val="24"/>
        </w:rPr>
        <w:t xml:space="preserve"> 3</w:t>
      </w:r>
      <w:r w:rsidR="002B3383" w:rsidRPr="00B311AC">
        <w:rPr>
          <w:rFonts w:ascii="Times New Roman" w:hAnsi="Times New Roman" w:cs="Times New Roman"/>
          <w:sz w:val="24"/>
          <w:szCs w:val="24"/>
        </w:rPr>
        <w:t xml:space="preserve">, </w:t>
      </w:r>
      <w:r w:rsidR="000F7062">
        <w:rPr>
          <w:rFonts w:ascii="Times New Roman" w:hAnsi="Times New Roman" w:cs="Times New Roman"/>
          <w:sz w:val="24"/>
          <w:szCs w:val="24"/>
        </w:rPr>
        <w:br/>
      </w:r>
      <w:r w:rsidR="002B3383" w:rsidRPr="00B311AC">
        <w:rPr>
          <w:rFonts w:ascii="Times New Roman" w:hAnsi="Times New Roman" w:cs="Times New Roman"/>
          <w:sz w:val="24"/>
          <w:szCs w:val="24"/>
        </w:rPr>
        <w:t>89-400 Sępólno Kraj</w:t>
      </w:r>
      <w:r w:rsidRPr="00B311AC">
        <w:rPr>
          <w:rFonts w:ascii="Times New Roman" w:hAnsi="Times New Roman" w:cs="Times New Roman"/>
          <w:sz w:val="24"/>
          <w:szCs w:val="24"/>
        </w:rPr>
        <w:t>eńskie</w:t>
      </w:r>
    </w:p>
    <w:p w:rsidR="006D075D" w:rsidRPr="00B311AC" w:rsidRDefault="000324CA" w:rsidP="000F70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Joanna Jelińska </w:t>
      </w:r>
      <w:r w:rsidR="00CF36F5" w:rsidRPr="00B311AC">
        <w:rPr>
          <w:rFonts w:ascii="Times New Roman" w:hAnsi="Times New Roman" w:cs="Times New Roman"/>
          <w:sz w:val="24"/>
          <w:szCs w:val="24"/>
        </w:rPr>
        <w:t>tel. 52 32</w:t>
      </w:r>
      <w:r w:rsidR="002B3383" w:rsidRPr="00B311AC">
        <w:rPr>
          <w:rFonts w:ascii="Times New Roman" w:hAnsi="Times New Roman" w:cs="Times New Roman"/>
          <w:sz w:val="24"/>
          <w:szCs w:val="24"/>
        </w:rPr>
        <w:t>8</w:t>
      </w:r>
      <w:r w:rsidR="00CF36F5" w:rsidRPr="00B311AC">
        <w:rPr>
          <w:rFonts w:ascii="Times New Roman" w:hAnsi="Times New Roman" w:cs="Times New Roman"/>
          <w:sz w:val="24"/>
          <w:szCs w:val="24"/>
        </w:rPr>
        <w:t xml:space="preserve"> 40 80</w:t>
      </w:r>
      <w:r w:rsidR="002B338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="006D075D" w:rsidRPr="00B311AC">
        <w:rPr>
          <w:rFonts w:ascii="Times New Roman" w:hAnsi="Times New Roman" w:cs="Times New Roman"/>
          <w:sz w:val="24"/>
          <w:szCs w:val="24"/>
        </w:rPr>
        <w:t>,</w:t>
      </w:r>
      <w:r w:rsidRPr="00B311AC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2B3383" w:rsidRPr="00B311AC">
          <w:rPr>
            <w:rStyle w:val="Hipercze"/>
            <w:rFonts w:ascii="Times New Roman" w:hAnsi="Times New Roman" w:cs="Times New Roman"/>
            <w:sz w:val="24"/>
            <w:szCs w:val="24"/>
          </w:rPr>
          <w:t>fiia@biblioteka-sepolno.pl</w:t>
        </w:r>
      </w:hyperlink>
    </w:p>
    <w:p w:rsidR="002B3383" w:rsidRPr="00B311AC" w:rsidRDefault="002B3383" w:rsidP="000F7062">
      <w:pPr>
        <w:pStyle w:val="Akapitzlist"/>
        <w:ind w:left="766"/>
        <w:jc w:val="both"/>
        <w:rPr>
          <w:rFonts w:ascii="Times New Roman" w:hAnsi="Times New Roman" w:cs="Times New Roman"/>
          <w:sz w:val="24"/>
          <w:szCs w:val="24"/>
        </w:rPr>
      </w:pP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6. Zakres kompetencji osoby odpowiedzialnej za przygotowanie personelu placówki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lub organizatora do stosowania standardów, zasady przygotowania personelu do ich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stosowania oraz sposób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d</w:t>
      </w:r>
      <w:r w:rsidRPr="00B311AC">
        <w:rPr>
          <w:rFonts w:ascii="Times New Roman" w:hAnsi="Times New Roman" w:cs="Times New Roman"/>
          <w:sz w:val="24"/>
          <w:szCs w:val="24"/>
        </w:rPr>
        <w:t>okumentowania tej czynności.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a) Osobą odpowiedzialną za przygotowanie personelu do stosowania standardów jest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dyrektor biblioteki lub wyznaczony koordynator.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b) Przygotowanie personelu polega na przekazaniu wiedzy nt.: rozpoznawania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krzywdzenia</w:t>
      </w:r>
      <w:r w:rsidR="000F7062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 xml:space="preserve"> i podejmowania, zgodnie z prawem, właściwych działań, a także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wiedzy z zakresu odpowiedzialności prawnej w przypadku zaniechania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postępowania w celu ochrony</w:t>
      </w:r>
      <w:r w:rsidR="000F7062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 xml:space="preserve"> i wsparcia małoletnich.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c) Osoby odpowiedzialne ze przygotowanie personelu placówki do stosowania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standardów powinny: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wyróżniać się empatią i zrozumieniem problemów dzieci,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umieć komunikować się z dziećmi w sposób dostosowany do ich wieku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i rozwoju,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posiadać pozytywną ocenę pracy,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posiadać wykształcenie lub stosowne przygotowanie pedagogiczne lub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psychologiczne.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Ponadto w ramach kompetencji warto zwrócić uwagę na: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0F7062">
        <w:rPr>
          <w:rFonts w:ascii="Times New Roman" w:hAnsi="Times New Roman" w:cs="Times New Roman"/>
          <w:sz w:val="24"/>
          <w:szCs w:val="24"/>
          <w:u w:val="single"/>
        </w:rPr>
        <w:t>Zrozumienie standardów: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Osoba odpowiedzialna powinna posiadać głęboką wiedzę na temat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obowiązujących standardów w danym obszarze, np. standardów branżowych,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procedur operacyjnych, przepisów prawnych itp.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b) </w:t>
      </w:r>
      <w:r w:rsidRPr="000F7062">
        <w:rPr>
          <w:rFonts w:ascii="Times New Roman" w:hAnsi="Times New Roman" w:cs="Times New Roman"/>
          <w:sz w:val="24"/>
          <w:szCs w:val="24"/>
          <w:u w:val="single"/>
        </w:rPr>
        <w:t>Dostosowanie standardów: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Przygotowanie personelu do stosowania standardów wymaga umiejętności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dostosowywania ogólnych wytycznych do konkretnych potrzeb placówki lub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organizacji.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c) </w:t>
      </w:r>
      <w:r w:rsidRPr="000F7062">
        <w:rPr>
          <w:rFonts w:ascii="Times New Roman" w:hAnsi="Times New Roman" w:cs="Times New Roman"/>
          <w:sz w:val="24"/>
          <w:szCs w:val="24"/>
          <w:u w:val="single"/>
        </w:rPr>
        <w:t>Szkolenia i edukacja: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Planowanie i przeprowadzanie szkoleń dla personelu w zakresie stosowania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standardów.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Kształtowanie świadomości związanej z istotą przestrzegania norm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i procedur.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d) </w:t>
      </w:r>
      <w:r w:rsidRPr="000F7062">
        <w:rPr>
          <w:rFonts w:ascii="Times New Roman" w:hAnsi="Times New Roman" w:cs="Times New Roman"/>
          <w:sz w:val="24"/>
          <w:szCs w:val="24"/>
          <w:u w:val="single"/>
        </w:rPr>
        <w:t>Monitorowanie postępów: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Ewentualne wprowadzanie korekt i dodatkowych szkoleń w razie zaistnienia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potrzeby.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e) </w:t>
      </w:r>
      <w:r w:rsidRPr="000F7062">
        <w:rPr>
          <w:rFonts w:ascii="Times New Roman" w:hAnsi="Times New Roman" w:cs="Times New Roman"/>
          <w:sz w:val="24"/>
          <w:szCs w:val="24"/>
          <w:u w:val="single"/>
        </w:rPr>
        <w:t>Dostęp do informacji: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Zapewnienie, aby personel miał dostęp do najnowszych wersji standardów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="000F7062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 xml:space="preserve">i zaktualizowanych </w:t>
      </w:r>
      <w:r w:rsidR="002278E3" w:rsidRPr="00B311AC">
        <w:rPr>
          <w:rFonts w:ascii="Times New Roman" w:hAnsi="Times New Roman" w:cs="Times New Roman"/>
          <w:sz w:val="24"/>
          <w:szCs w:val="24"/>
        </w:rPr>
        <w:t>p</w:t>
      </w:r>
      <w:r w:rsidRPr="00B311AC">
        <w:rPr>
          <w:rFonts w:ascii="Times New Roman" w:hAnsi="Times New Roman" w:cs="Times New Roman"/>
          <w:sz w:val="24"/>
          <w:szCs w:val="24"/>
        </w:rPr>
        <w:t>rocedur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f) </w:t>
      </w:r>
      <w:r w:rsidRPr="000F7062">
        <w:rPr>
          <w:rFonts w:ascii="Times New Roman" w:hAnsi="Times New Roman" w:cs="Times New Roman"/>
          <w:sz w:val="24"/>
          <w:szCs w:val="24"/>
          <w:u w:val="single"/>
        </w:rPr>
        <w:t>Raportowanie i dokumentacja: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Systematyczne raportowanie postępów w stosowaniu standardów.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Dokumentowanie przeprowadzonych szkoleń oraz udziału personelu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w nich.</w:t>
      </w:r>
    </w:p>
    <w:p w:rsidR="006D075D" w:rsidRPr="000F7062" w:rsidRDefault="006D075D" w:rsidP="000F706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g) </w:t>
      </w:r>
      <w:r w:rsidRPr="000F7062">
        <w:rPr>
          <w:rFonts w:ascii="Times New Roman" w:hAnsi="Times New Roman" w:cs="Times New Roman"/>
          <w:sz w:val="24"/>
          <w:szCs w:val="24"/>
          <w:u w:val="single"/>
        </w:rPr>
        <w:t>Dostępność zasobów: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Zapewnienie, że personel ma dostęp do niezbędnych zasobów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do efektywnego stosowania standardów.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h) </w:t>
      </w:r>
      <w:r w:rsidRPr="000F7062">
        <w:rPr>
          <w:rFonts w:ascii="Times New Roman" w:hAnsi="Times New Roman" w:cs="Times New Roman"/>
          <w:sz w:val="24"/>
          <w:szCs w:val="24"/>
          <w:u w:val="single"/>
        </w:rPr>
        <w:t>Reagowanie na zmiany: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Elastyczne dostosowywanie programu szkoleń i procedur w związku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ze zmianami </w:t>
      </w:r>
      <w:r w:rsidR="000F7062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>w standardach czy regulacjach.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i) </w:t>
      </w:r>
      <w:r w:rsidRPr="000F7062">
        <w:rPr>
          <w:rFonts w:ascii="Times New Roman" w:hAnsi="Times New Roman" w:cs="Times New Roman"/>
          <w:sz w:val="24"/>
          <w:szCs w:val="24"/>
          <w:u w:val="single"/>
        </w:rPr>
        <w:t>Dokumentowanie tych działań może obejmować: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Ewidencję udziału personelu w szkoleniach.</w:t>
      </w:r>
    </w:p>
    <w:p w:rsidR="002278E3" w:rsidRPr="00B311AC" w:rsidRDefault="002278E3" w:rsidP="000F70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75D" w:rsidRPr="00B311AC" w:rsidRDefault="006D075D" w:rsidP="005A3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lastRenderedPageBreak/>
        <w:t>ROZDZIAŁ III</w:t>
      </w:r>
    </w:p>
    <w:p w:rsidR="006D075D" w:rsidRPr="00B311AC" w:rsidRDefault="006D075D" w:rsidP="005A3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1. Zasady zapewniające bezpieczne relacje między małoletnim a personelem instytucji,</w:t>
      </w:r>
      <w:r w:rsidR="002278E3" w:rsidRPr="00B31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062">
        <w:rPr>
          <w:rFonts w:ascii="Times New Roman" w:hAnsi="Times New Roman" w:cs="Times New Roman"/>
          <w:b/>
          <w:sz w:val="24"/>
          <w:szCs w:val="24"/>
        </w:rPr>
        <w:br/>
      </w:r>
      <w:r w:rsidRPr="00B311AC">
        <w:rPr>
          <w:rFonts w:ascii="Times New Roman" w:hAnsi="Times New Roman" w:cs="Times New Roman"/>
          <w:b/>
          <w:sz w:val="24"/>
          <w:szCs w:val="24"/>
        </w:rPr>
        <w:t>a w szczególności zachowania niedozwolone wobec małoletnich.</w:t>
      </w:r>
    </w:p>
    <w:p w:rsidR="006D075D" w:rsidRPr="00B311AC" w:rsidRDefault="006D075D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Określenie zasad zapewniających bezpieczne relacje między małoletnimi a personelem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placówki są kluczowe dla ochrony dobra i bezpieczeństwa dzieci. Pracownicy placówki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zobowiązani są do przestrzegania poniższych zasad:</w:t>
      </w:r>
    </w:p>
    <w:p w:rsidR="006D075D" w:rsidRPr="00B311AC" w:rsidRDefault="006D075D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a) </w:t>
      </w:r>
      <w:r w:rsidRPr="000F7062">
        <w:rPr>
          <w:rFonts w:ascii="Times New Roman" w:hAnsi="Times New Roman" w:cs="Times New Roman"/>
          <w:sz w:val="24"/>
          <w:szCs w:val="24"/>
          <w:u w:val="single"/>
        </w:rPr>
        <w:t>Poszanowanie godności małoletnich:</w:t>
      </w:r>
    </w:p>
    <w:p w:rsidR="006D075D" w:rsidRPr="00B311AC" w:rsidRDefault="006D075D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Personel zobowiązuje się do szanowania godności i integralności fizycznej oraz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psychicznej każdego małoletniego.</w:t>
      </w:r>
    </w:p>
    <w:p w:rsidR="006D075D" w:rsidRPr="00B311AC" w:rsidRDefault="006D075D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Żadne formy poniżania, zastraszania czy dyskryminacji nie są tolerowane.</w:t>
      </w:r>
    </w:p>
    <w:p w:rsidR="006D075D" w:rsidRPr="00B311AC" w:rsidRDefault="006D075D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b) </w:t>
      </w:r>
      <w:r w:rsidRPr="000F7062">
        <w:rPr>
          <w:rFonts w:ascii="Times New Roman" w:hAnsi="Times New Roman" w:cs="Times New Roman"/>
          <w:sz w:val="24"/>
          <w:szCs w:val="24"/>
          <w:u w:val="single"/>
        </w:rPr>
        <w:t>Bezpieczeństwo fizyczne:</w:t>
      </w:r>
    </w:p>
    <w:p w:rsidR="006D075D" w:rsidRPr="00B311AC" w:rsidRDefault="006D075D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Personel ma obowiązek zapewnić bezpieczeństwo fizyczne małoletnich,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unikając wszelkich działań mogących prowadzić do ich obrażeń.</w:t>
      </w:r>
    </w:p>
    <w:p w:rsidR="006D075D" w:rsidRPr="00B311AC" w:rsidRDefault="006D075D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Nieakceptowalne jest stosowanie przemocy wobec małoletnich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w jakiejkolwiek formie.</w:t>
      </w:r>
    </w:p>
    <w:p w:rsidR="006D075D" w:rsidRPr="00B311AC" w:rsidRDefault="006D075D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Zabrania się dotykania dziecka w sposób, który może być uznany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za nieprzyzwoity lub niestosowny.</w:t>
      </w:r>
    </w:p>
    <w:p w:rsidR="006D075D" w:rsidRPr="00B311AC" w:rsidRDefault="006D075D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Zabrania się niejawnego bądź ukrywanego kontaktu fizycznego z dzieckiem.</w:t>
      </w:r>
    </w:p>
    <w:p w:rsidR="006D075D" w:rsidRPr="00B311AC" w:rsidRDefault="006D075D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Zabrania się utrzymywania jakiegokolwiek kontaktu fizycznego z dzieckiem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związanego </w:t>
      </w:r>
      <w:r w:rsidR="000F7062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>z wręczaniem bądź otrzymywaniem jakichkolwiek form gratyfikacji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materialnej bądź niematerialnej bądź powstałego w związku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 wykorzystaniem nierównomiernej relacji pomiędzy pracownikiem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a dzieckiem.</w:t>
      </w:r>
    </w:p>
    <w:p w:rsidR="006D075D" w:rsidRPr="00B311AC" w:rsidRDefault="006D075D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W sytuacjach wymagających podjęcia czynności mających na celu udzielenie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pierwszej pomocy małoletniemu, należy unikać innego niż niezbędny kontaktu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fizycznego.</w:t>
      </w:r>
    </w:p>
    <w:p w:rsidR="006D075D" w:rsidRPr="00B311AC" w:rsidRDefault="006D075D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c) </w:t>
      </w:r>
      <w:r w:rsidRPr="000F7062">
        <w:rPr>
          <w:rFonts w:ascii="Times New Roman" w:hAnsi="Times New Roman" w:cs="Times New Roman"/>
          <w:sz w:val="24"/>
          <w:szCs w:val="24"/>
          <w:u w:val="single"/>
        </w:rPr>
        <w:t>Bezpieczeństwo psychiczne:</w:t>
      </w:r>
    </w:p>
    <w:p w:rsidR="006D075D" w:rsidRPr="00B311AC" w:rsidRDefault="006D075D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Personel powinien unikać wszelkich działań, które mogą wpływać negatywnie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na stan psychiczny małoletnich, takie jak zastraszanie, wyśmiewanie czy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poniżanie.</w:t>
      </w:r>
    </w:p>
    <w:p w:rsidR="006D075D" w:rsidRPr="00B311AC" w:rsidRDefault="006D075D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Stosowanie wszelkich form przemocy psychicznej jest surowo zakazane.</w:t>
      </w:r>
    </w:p>
    <w:p w:rsidR="006D075D" w:rsidRPr="00B311AC" w:rsidRDefault="006D075D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d) </w:t>
      </w:r>
      <w:r w:rsidRPr="000F7062">
        <w:rPr>
          <w:rFonts w:ascii="Times New Roman" w:hAnsi="Times New Roman" w:cs="Times New Roman"/>
          <w:sz w:val="24"/>
          <w:szCs w:val="24"/>
          <w:u w:val="single"/>
        </w:rPr>
        <w:t>Zakaz nadużywania władzy:</w:t>
      </w:r>
    </w:p>
    <w:p w:rsidR="006D075D" w:rsidRPr="00B311AC" w:rsidRDefault="006D075D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Personel nie może nadużywać swojej pozycji ani władzy wobec małoletnich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w celu osiągnięcia korzyści osobistych lub sprawienia szkody.</w:t>
      </w:r>
    </w:p>
    <w:p w:rsidR="006D075D" w:rsidRPr="00B311AC" w:rsidRDefault="006D075D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Nieakceptowalne jest wykorzystywanie sytuacji zależności do celów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seksualnych.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lastRenderedPageBreak/>
        <w:t>- Zabrania się proponowania dzieciom alkoholu, wyrobów tytoniowych,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nielegalnych substancji, jak również zabrania się używania ich w obecności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dzieci,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Przyjmowania pieniędzy, innych rzeczy od dziecka, od rodziców/opiekunów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dziecka, </w:t>
      </w:r>
      <w:r w:rsidR="000F7062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>z wyjątkiem sytuacji, kiedy organizowana w placówce zbiórka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pieniędzy, czy określonych rzeczy, prowadzona jest w związku z wyznaczonym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wydarzeniem.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Wchodzenia w relacje jakiejkolwiek zależności wobec dziecka lub rodziców,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opiekunów dziecka, jak również zachowywania się w sposób mogący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sugerować innym istnienie takiej relacji zależności,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Przyjmowania korzyści majątkowych lub niemajątkowych, w szczególności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pieniędzy, podarunków od dziecka, od rodziców lub opiekunów dziecka,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nie dotyczy to drobnych okazjonalnych podarunków, których wręczenie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związane jest z wydarzeniami organizowanymi w placówce np. kwiatów,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prezentów składkowych, słodyczy.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e) </w:t>
      </w:r>
      <w:r w:rsidRPr="000F7062">
        <w:rPr>
          <w:rFonts w:ascii="Times New Roman" w:hAnsi="Times New Roman" w:cs="Times New Roman"/>
          <w:sz w:val="24"/>
          <w:szCs w:val="24"/>
          <w:u w:val="single"/>
        </w:rPr>
        <w:t>Ochrona prywatności: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Personel zobowiązuje się do zachowania prywatności małoletnich,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nieujawniania ich danych osobowych bez właściwego uzasadnienia ani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nieuprawnionego dostępu do informacji o nich.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Zabronione jest ujawnianie jakichkolwiek informacji dotyczących dziecka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wobec osób </w:t>
      </w:r>
      <w:r w:rsidR="002278E3" w:rsidRPr="00B311AC">
        <w:rPr>
          <w:rFonts w:ascii="Times New Roman" w:hAnsi="Times New Roman" w:cs="Times New Roman"/>
          <w:sz w:val="24"/>
          <w:szCs w:val="24"/>
        </w:rPr>
        <w:t>n</w:t>
      </w:r>
      <w:r w:rsidRPr="00B311AC">
        <w:rPr>
          <w:rFonts w:ascii="Times New Roman" w:hAnsi="Times New Roman" w:cs="Times New Roman"/>
          <w:sz w:val="24"/>
          <w:szCs w:val="24"/>
        </w:rPr>
        <w:t>ieuprawnionych, w tym wobec innych dzieci, zakaz ten obejmuje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także udostępnianie wizerunku dziecka bez posiadania stosownej zgody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informacji o sytuacji rodzinnej, ekonomicznej, zdrowotnej oraz innych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informacji, których ujawnienie może powodować negatywny skutek dla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małoletniego.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f) </w:t>
      </w:r>
      <w:r w:rsidRPr="000F7062">
        <w:rPr>
          <w:rFonts w:ascii="Times New Roman" w:hAnsi="Times New Roman" w:cs="Times New Roman"/>
          <w:sz w:val="24"/>
          <w:szCs w:val="24"/>
          <w:u w:val="single"/>
        </w:rPr>
        <w:t>Bezpieczna komunikacja</w:t>
      </w:r>
      <w:r w:rsidRPr="00B311AC">
        <w:rPr>
          <w:rFonts w:ascii="Times New Roman" w:hAnsi="Times New Roman" w:cs="Times New Roman"/>
          <w:sz w:val="24"/>
          <w:szCs w:val="24"/>
        </w:rPr>
        <w:t>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Wszelkie formy komunikacji, w tym elektronicznej, powinny być zgodne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z zasadami etyki </w:t>
      </w:r>
      <w:r w:rsidR="000F7062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>i bezpieczeństwa.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Zakazane jest nawiązywanie relacji o charakterze prywatnym, szczególnie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 treściach seksualnych, z małoletnimi.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g) </w:t>
      </w:r>
      <w:r w:rsidRPr="000F7062">
        <w:rPr>
          <w:rFonts w:ascii="Times New Roman" w:hAnsi="Times New Roman" w:cs="Times New Roman"/>
          <w:sz w:val="24"/>
          <w:szCs w:val="24"/>
          <w:u w:val="single"/>
        </w:rPr>
        <w:t>Kontakt poza godzinami pracy</w:t>
      </w:r>
      <w:r w:rsidRPr="00B311AC">
        <w:rPr>
          <w:rFonts w:ascii="Times New Roman" w:hAnsi="Times New Roman" w:cs="Times New Roman"/>
          <w:sz w:val="24"/>
          <w:szCs w:val="24"/>
        </w:rPr>
        <w:t>: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Kontakty pracowników z dziećmi powinny odbywać się wyłącznie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w godzinach pracy </w:t>
      </w:r>
      <w:r w:rsidR="000F7062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>i dotyczyć celów edukacyjnych lub wychowawczych.</w:t>
      </w:r>
    </w:p>
    <w:p w:rsidR="006D075D" w:rsidRPr="00B311AC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Właściwą formą komunikacji z dziećmi i ich rodzicami lub opiekunami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są przyjęte przez placówkę kanały służbowe.</w:t>
      </w:r>
    </w:p>
    <w:p w:rsidR="006D075D" w:rsidRDefault="006D075D" w:rsidP="000F7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Utrzymywanie relacji towarzyskich lub rodzinnych z rodzicami lub opiekunami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wymaga zachowania poufności wszystkich informacji dotyczących innych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dzieci, ich rodziców oraz opiekunó</w:t>
      </w:r>
      <w:r w:rsidR="00A45CC1" w:rsidRPr="00B311AC">
        <w:rPr>
          <w:rFonts w:ascii="Times New Roman" w:hAnsi="Times New Roman" w:cs="Times New Roman"/>
          <w:sz w:val="24"/>
          <w:szCs w:val="24"/>
        </w:rPr>
        <w:t>w</w:t>
      </w:r>
    </w:p>
    <w:p w:rsidR="000F7062" w:rsidRPr="00B311AC" w:rsidRDefault="000F7062" w:rsidP="000F70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lastRenderedPageBreak/>
        <w:t xml:space="preserve">h) </w:t>
      </w:r>
      <w:r w:rsidRPr="000F7062">
        <w:rPr>
          <w:rFonts w:ascii="Times New Roman" w:hAnsi="Times New Roman" w:cs="Times New Roman"/>
          <w:sz w:val="24"/>
          <w:szCs w:val="24"/>
          <w:u w:val="single"/>
        </w:rPr>
        <w:t>Edukacja i świadomość</w:t>
      </w:r>
      <w:r w:rsidRPr="00B311AC">
        <w:rPr>
          <w:rFonts w:ascii="Times New Roman" w:hAnsi="Times New Roman" w:cs="Times New Roman"/>
          <w:sz w:val="24"/>
          <w:szCs w:val="24"/>
        </w:rPr>
        <w:t>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Personel zobowiązuje się do edukacji w zakresie bezpieczeństwa małoletnich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oraz rozpoznawania oznak możliwego nadużycia.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Wszyscy pracownicy powinni być świadomi procedur zgłaszania potencjalnych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przypadków nadużyć.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i) Zgłaszanie przypadków: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Personel ma obowiązek natychmiastowego zgłaszania wszelkich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obserwowanych lub podejrzewanych przypadków nadużyć wobec małoletnich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odpowiednim służbom lub organom.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Przestrzeganie powyższych zasad jest kluczowe dla budowania bezpiecznego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środowiska dla małoletnich, w którym ich dobro i bezpieczeństwo są najwyższym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priorytetem. Placówka powinna stosować odpowiednie procedury, przeprowadzać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szkolenia i monitorować przepisy prawa w celu skutecznego egzekwowania tych zasad.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2. Zasady i procedura podejmowania interwencji w sytuacji podejrzenia krzywdzenia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lub posiadania informacji o krzywdzeniu małoletniego.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Zasady i procedury podejmowania interwencji w sytuacji podejrzenia krzywdzenia lub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posiadania informacji o krzywdzeniu małoletniego są kluczowe dla ochrony dobra </w:t>
      </w:r>
      <w:r w:rsidR="005A39EA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>i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bezpieczeństwa dziecka. Oto ogólne zasady i kroki, które powinny być przestrzegane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w tego typu sytuacjach: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Zasady: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a)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Bezpieczeństwo dziecka na pierwszym miejscu</w:t>
      </w:r>
      <w:r w:rsidRPr="00B311AC">
        <w:rPr>
          <w:rFonts w:ascii="Times New Roman" w:hAnsi="Times New Roman" w:cs="Times New Roman"/>
          <w:sz w:val="24"/>
          <w:szCs w:val="24"/>
        </w:rPr>
        <w:t>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Bezpieczeństwo i dobro dziecka muszą być najwyższym priorytetem.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b)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Obiektywność i profesjonalizm</w:t>
      </w:r>
      <w:r w:rsidRPr="00B311AC">
        <w:rPr>
          <w:rFonts w:ascii="Times New Roman" w:hAnsi="Times New Roman" w:cs="Times New Roman"/>
          <w:sz w:val="24"/>
          <w:szCs w:val="24"/>
        </w:rPr>
        <w:t>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Działania powinny opierać się na obiektywnych faktach, a interwencja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powinna być prowadzona w sposób profesjonalny.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c)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Troska i wsparcie</w:t>
      </w:r>
      <w:r w:rsidRPr="00B311AC">
        <w:rPr>
          <w:rFonts w:ascii="Times New Roman" w:hAnsi="Times New Roman" w:cs="Times New Roman"/>
          <w:sz w:val="24"/>
          <w:szCs w:val="24"/>
        </w:rPr>
        <w:t>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Podczas interwencji ważne jest wykazanie empatii i troski wobec dziecka oraz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zapewnienie mu odpowiedniego wsparcia.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d)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Respektowanie prywatności: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W miarę możliwości zachowaj prywatność i godność wszystkich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zainteresowanych stron.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e)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Szybka reakcja</w:t>
      </w:r>
      <w:r w:rsidRPr="00B311AC">
        <w:rPr>
          <w:rFonts w:ascii="Times New Roman" w:hAnsi="Times New Roman" w:cs="Times New Roman"/>
          <w:sz w:val="24"/>
          <w:szCs w:val="24"/>
        </w:rPr>
        <w:t>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Jeśli istnieje uzasadnione podejrzenie krzywdzenia, konieczne jest szybkie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podjęcie działań.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lastRenderedPageBreak/>
        <w:t xml:space="preserve">f)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Współpraca z odpowiednimi instytucjami</w:t>
      </w:r>
      <w:r w:rsidR="005A39E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Współpracuj z instytucjami odpowiedzialnymi za ochronę dzieci, takimi jak</w:t>
      </w:r>
      <w:r w:rsidR="002278E3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służby socjalne, policja czy organizacje zajmujące się prawami dziecka.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Procedura: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a)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Rozpoznanie oznak krzywdzenia: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W przypadku podjęcia przez pracownika placówki uzasadnionego podejrzenia,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że dziecko mogło być lub jest krzywdzone, pracownik ma obowiązek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przekazania uzyskanej informacji dyrekcji lub koordynatorowi oraz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odpowiednim organom prawnym.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b)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Dokumentacja i obserwacja: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Z przebiegu interwencji sporządzić należy kartę interwencji zgodnie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z załącznikiem nr 3 do </w:t>
      </w:r>
      <w:r w:rsidR="009005AA" w:rsidRPr="00B311AC">
        <w:rPr>
          <w:rFonts w:ascii="Times New Roman" w:hAnsi="Times New Roman" w:cs="Times New Roman"/>
          <w:sz w:val="24"/>
          <w:szCs w:val="24"/>
        </w:rPr>
        <w:t>n</w:t>
      </w:r>
      <w:r w:rsidRPr="00B311AC">
        <w:rPr>
          <w:rFonts w:ascii="Times New Roman" w:hAnsi="Times New Roman" w:cs="Times New Roman"/>
          <w:sz w:val="24"/>
          <w:szCs w:val="24"/>
        </w:rPr>
        <w:t>iniejszego dokumentu.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c)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Rozmowa z małoletnim: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W miarę możliwości rozmowa z dzieckiem powinna przebiegać w sposób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empatyczny, ale nie narażający na dodatkowe ryzyko.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Ponadto, jeżeli istnieje taka możliwość, należy poinformować rodziców lub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opiekunów prawnych o zgłoszonej sytuacji lub uzasadnionych podejrzeniach.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d)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Zgłoszenie: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Jeśli istnieje uzasadnione podejrzenie krzywdzenia, należy niezwłocznie zgłosić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to odpowiednim instytucjom, takim jak służby socjalne czy policja.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e)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Współpraca z instytucjami: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Współpraca z służbami socjalnymi, policją oraz innymi instytucjami, które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mogą podjąć interwencję i dostarczyć niezbędne wsparcie dla dziecka i jego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rodziny.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f)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Wsparcie dla dziecka i rodziny: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Po podjęciu interwencji można przekazać informacje o instytucjach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udzielających adekwatnego wsparcia.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Pamiętaj, że interwencja w sytuacji krzywdzenia małoletniego wymaga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odpowiedzialności, wiedzy i szybkiego działania. Współpraca ze specjalistami oraz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poszanowanie procesów prawnych i etycznych jest kluczowe dla skutecznego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i bezpiecznego postępowania w tego typu sytuacjach.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3. Dokumentowanie zdarzeń podejrzenia krzywdzenia bądź krzywdzenia małoletnich.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W przypadku pozyskania informacji, o krzywdzeniu małoletniego, placówka ma obowiązek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podjęcia stosownych działań mających na celu identyfikację zdarzenia oraz udzielenie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lastRenderedPageBreak/>
        <w:t>niezbędnej pomocy pokrzywdzonemu. Efektywność działań osiąga się przez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a)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Szybkie zgłaszanie: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Incydenty zagrażające dobru małoletniego powinny być natychmiast zgłaszane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odpowiednim organom takim jak służby ochrony dziecka, policja, czy inne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odpowiednie instytucje.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b)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Dokładne dokumentowanie: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Wszystkie istotne informacje dotyczące incydentu powinny być dokładnie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udokumentowane. Obejmuje to datę, czas, miejsce, opis zdarzenia, wszelkie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zaangażowane strony oraz świadków.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c)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Tworzenie raportów: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Stworzenie formalnych raportów opisujących szczegóły zdarzenia, w tym datę,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godzinę, miejsce, uczestników, świadków, a także wszelkie istotne informacje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dotyczące incydentu.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d)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Dane identyfikacyjne: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W raportach należy zawrzeć dane identyfikacyjne wszystkich zaangażowanych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osób,</w:t>
      </w:r>
      <w:r w:rsidR="005A39EA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 xml:space="preserve"> w miarę możliwości.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e)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Zabezpieczanie dowodów: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Jeśli to możliwe, zabezpieczenie wszelkich dowodów, takich jak zdjęcia,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nagrania, czy inne istotne dokumenty.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4. Procedura i osoby odpowiedzialne za składanie zawiadomień o podejrzeniu</w:t>
      </w:r>
      <w:r w:rsidR="009005AA" w:rsidRPr="00B31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b/>
          <w:sz w:val="24"/>
          <w:szCs w:val="24"/>
        </w:rPr>
        <w:t>popełnienia przestępstwa na szkodę małoletniego, zawiadamianie sądu</w:t>
      </w:r>
      <w:r w:rsidR="009005AA" w:rsidRPr="00B31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b/>
          <w:sz w:val="24"/>
          <w:szCs w:val="24"/>
        </w:rPr>
        <w:t>opiekuńczego.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Procedura związana z podejrzeniem popełnienia przestępstwa na szkodę małoletniego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wymaga ścisłej współpracy między różnymi osobami i organami. Poniższe kroki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przedstawiają ogólną procedurę oraz osoby odpowiedzialne w placówce za składanie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zawiadomień o podejrzeniu popełnienia przestępstwa na szkodę małoletniego: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Procedura: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a)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Zgłoszenie podejrzenia:</w:t>
      </w:r>
    </w:p>
    <w:p w:rsidR="00A45CC1" w:rsidRPr="005A39EA" w:rsidRDefault="005A39EA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5CC1" w:rsidRPr="005A39EA">
        <w:rPr>
          <w:rFonts w:ascii="Times New Roman" w:hAnsi="Times New Roman" w:cs="Times New Roman"/>
          <w:sz w:val="24"/>
          <w:szCs w:val="24"/>
        </w:rPr>
        <w:t>Pracownik lub inna osoba zauważająca lub mająca podejrzenie</w:t>
      </w:r>
      <w:r w:rsidR="009005AA" w:rsidRPr="005A39EA">
        <w:rPr>
          <w:rFonts w:ascii="Times New Roman" w:hAnsi="Times New Roman" w:cs="Times New Roman"/>
          <w:sz w:val="24"/>
          <w:szCs w:val="24"/>
        </w:rPr>
        <w:t xml:space="preserve"> </w:t>
      </w:r>
      <w:r w:rsidR="00A45CC1" w:rsidRPr="005A39EA">
        <w:rPr>
          <w:rFonts w:ascii="Times New Roman" w:hAnsi="Times New Roman" w:cs="Times New Roman"/>
          <w:sz w:val="24"/>
          <w:szCs w:val="24"/>
        </w:rPr>
        <w:t>o popełnienie przestępstwa na</w:t>
      </w:r>
      <w:r w:rsidRPr="005A39EA">
        <w:rPr>
          <w:rFonts w:ascii="Times New Roman" w:hAnsi="Times New Roman" w:cs="Times New Roman"/>
          <w:sz w:val="24"/>
          <w:szCs w:val="24"/>
        </w:rPr>
        <w:t xml:space="preserve"> </w:t>
      </w:r>
      <w:r w:rsidR="00A45CC1" w:rsidRPr="005A39EA">
        <w:rPr>
          <w:rFonts w:ascii="Times New Roman" w:hAnsi="Times New Roman" w:cs="Times New Roman"/>
          <w:sz w:val="24"/>
          <w:szCs w:val="24"/>
        </w:rPr>
        <w:t>szkodę małoletniego powinna niezwłocznie</w:t>
      </w:r>
      <w:r w:rsidR="009005AA" w:rsidRPr="005A39EA">
        <w:rPr>
          <w:rFonts w:ascii="Times New Roman" w:hAnsi="Times New Roman" w:cs="Times New Roman"/>
          <w:sz w:val="24"/>
          <w:szCs w:val="24"/>
        </w:rPr>
        <w:t xml:space="preserve"> </w:t>
      </w:r>
      <w:r w:rsidR="00A45CC1" w:rsidRPr="005A39EA">
        <w:rPr>
          <w:rFonts w:ascii="Times New Roman" w:hAnsi="Times New Roman" w:cs="Times New Roman"/>
          <w:sz w:val="24"/>
          <w:szCs w:val="24"/>
        </w:rPr>
        <w:t>zgłosić ten fakt właściwym władzom.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b)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Dokumentacja zdarzenia</w:t>
      </w:r>
      <w:r w:rsidRPr="00B311AC">
        <w:rPr>
          <w:rFonts w:ascii="Times New Roman" w:hAnsi="Times New Roman" w:cs="Times New Roman"/>
          <w:sz w:val="24"/>
          <w:szCs w:val="24"/>
        </w:rPr>
        <w:t>:</w:t>
      </w:r>
    </w:p>
    <w:p w:rsidR="00A45CC1" w:rsidRPr="00B311AC" w:rsidRDefault="005A39EA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5CC1" w:rsidRPr="00B311AC">
        <w:rPr>
          <w:rFonts w:ascii="Times New Roman" w:hAnsi="Times New Roman" w:cs="Times New Roman"/>
          <w:sz w:val="24"/>
          <w:szCs w:val="24"/>
        </w:rPr>
        <w:t>Osoba zgłaszająca powinna sporządzić szczegółowy raport zawierający datę,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="00A45CC1" w:rsidRPr="00B311AC">
        <w:rPr>
          <w:rFonts w:ascii="Times New Roman" w:hAnsi="Times New Roman" w:cs="Times New Roman"/>
          <w:sz w:val="24"/>
          <w:szCs w:val="24"/>
        </w:rPr>
        <w:t>godzinę, miejsce, uczestników, świadków, a także opis zdarzenia.</w:t>
      </w:r>
    </w:p>
    <w:p w:rsidR="00A45CC1" w:rsidRPr="00B311AC" w:rsidRDefault="00A45CC1" w:rsidP="00A45CC1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c)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Składanie zawiadomienia: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lastRenderedPageBreak/>
        <w:t>- Zawiadomienie o podejrzeniu popełnienia przestępstwa na szkodę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małoletniego powinno być skierowane do odpowiednich organów, takich jak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policja.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d)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Zawiadamianie sądu opiekuńczego</w:t>
      </w:r>
      <w:r w:rsidRPr="00B311AC">
        <w:rPr>
          <w:rFonts w:ascii="Times New Roman" w:hAnsi="Times New Roman" w:cs="Times New Roman"/>
          <w:sz w:val="24"/>
          <w:szCs w:val="24"/>
        </w:rPr>
        <w:t>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W przypadku, gdy podejrzewane przestępstwo dotyczy dziecka, należy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zawiadomić sąd opiekuńczy, który jest odpowiedzialny za sprawy związane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 ochroną praw dziecka.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e)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Współpraca z organami ścigania</w:t>
      </w:r>
      <w:r w:rsidRPr="00B311AC">
        <w:rPr>
          <w:rFonts w:ascii="Times New Roman" w:hAnsi="Times New Roman" w:cs="Times New Roman"/>
          <w:sz w:val="24"/>
          <w:szCs w:val="24"/>
        </w:rPr>
        <w:t>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Placówka powinna współpracować z organami ścigania, udostępniając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niezbędne informacje i wspierając postępowanie.</w:t>
      </w:r>
    </w:p>
    <w:p w:rsidR="00A45CC1" w:rsidRPr="005A39EA" w:rsidRDefault="00A45CC1" w:rsidP="005A3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EA">
        <w:rPr>
          <w:rFonts w:ascii="Times New Roman" w:hAnsi="Times New Roman" w:cs="Times New Roman"/>
          <w:b/>
          <w:sz w:val="24"/>
          <w:szCs w:val="24"/>
        </w:rPr>
        <w:t>Osoby odpowiedzialne w placówce: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a)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Dyrektor biblioteki:</w:t>
      </w:r>
    </w:p>
    <w:p w:rsidR="00A45CC1" w:rsidRPr="00B311AC" w:rsidRDefault="009005AA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="00A45CC1" w:rsidRPr="00B311AC">
        <w:rPr>
          <w:rFonts w:ascii="Times New Roman" w:hAnsi="Times New Roman" w:cs="Times New Roman"/>
          <w:sz w:val="24"/>
          <w:szCs w:val="24"/>
        </w:rPr>
        <w:t>- Ostateczna odpowiedzialność za podjęcie decyzji dotyczącej zgłoszenia</w:t>
      </w:r>
      <w:r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="00A45CC1" w:rsidRPr="00B311AC">
        <w:rPr>
          <w:rFonts w:ascii="Times New Roman" w:hAnsi="Times New Roman" w:cs="Times New Roman"/>
          <w:sz w:val="24"/>
          <w:szCs w:val="24"/>
        </w:rPr>
        <w:t>podejrzenia przestępstwa i wszczęcia procedur.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b)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Koordynator ds. standardów ochrony małoletnich: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podejmuje działania zgodnie z przydzielonymi kompetencjami oraz zgodnie</w:t>
      </w:r>
      <w:r w:rsidR="009005AA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 przyjętymi standardami.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5. Zasady i sposób udostępniania rodzicom albo opiekunom prawnym lub</w:t>
      </w:r>
      <w:r w:rsidR="009005AA" w:rsidRPr="00B31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b/>
          <w:sz w:val="24"/>
          <w:szCs w:val="24"/>
        </w:rPr>
        <w:t>faktycznym oraz małoletnim standardów do zaznajomienia się z nimi i ich</w:t>
      </w:r>
      <w:r w:rsidR="009005AA" w:rsidRPr="00B31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b/>
          <w:sz w:val="24"/>
          <w:szCs w:val="24"/>
        </w:rPr>
        <w:t>stosowania.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Udostępnianie przez placówkę informacji dotyczących standardów, zasad oraz sposobu</w:t>
      </w:r>
      <w:r w:rsidR="005A39EA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funkcjonowania placówki jest ważnym elementem współpracy i komunikacji. Placówka</w:t>
      </w:r>
      <w:r w:rsidR="005A39EA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udostępnia standardy na swojej stronie internetowej oraz wywiesza w widocznym miejscu</w:t>
      </w:r>
      <w:r w:rsidR="005A39EA">
        <w:rPr>
          <w:rFonts w:ascii="Times New Roman" w:hAnsi="Times New Roman" w:cs="Times New Roman"/>
          <w:sz w:val="24"/>
          <w:szCs w:val="24"/>
        </w:rPr>
        <w:t xml:space="preserve"> </w:t>
      </w:r>
      <w:r w:rsidR="005A39EA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>w swoim lokalu, w wersji pełnej oraz skróconej, przeznaczonej dla małoletnich.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Zasady: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a)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Przejrzystość</w:t>
      </w:r>
      <w:r w:rsidRPr="00B311AC">
        <w:rPr>
          <w:rFonts w:ascii="Times New Roman" w:hAnsi="Times New Roman" w:cs="Times New Roman"/>
          <w:sz w:val="24"/>
          <w:szCs w:val="24"/>
        </w:rPr>
        <w:t>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Wszystkie standardy i zasady powinny być jasne, zrozumiałe i dostępne dla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rodziców, opiekunów prawnych lub faktycznych oraz małoletnich.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b)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Równość</w:t>
      </w:r>
      <w:r w:rsidRPr="00B311AC">
        <w:rPr>
          <w:rFonts w:ascii="Times New Roman" w:hAnsi="Times New Roman" w:cs="Times New Roman"/>
          <w:sz w:val="24"/>
          <w:szCs w:val="24"/>
        </w:rPr>
        <w:t>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Informacje powinny być dostępne dla wszystkich rodziców i opiekunów,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niezależnie od ich sytuacji społeczno-ekonomicznej czy innych czynników.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c)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Regularne aktualizacje</w:t>
      </w:r>
      <w:r w:rsidRPr="00B311AC">
        <w:rPr>
          <w:rFonts w:ascii="Times New Roman" w:hAnsi="Times New Roman" w:cs="Times New Roman"/>
          <w:sz w:val="24"/>
          <w:szCs w:val="24"/>
        </w:rPr>
        <w:t>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Standardy i zasady powinny być regularnie aktualizowane i dostarczane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rodzicom oraz opiekunom w przypadku zmian.</w:t>
      </w:r>
    </w:p>
    <w:p w:rsidR="005A39EA" w:rsidRDefault="005A39EA" w:rsidP="00A45CC1">
      <w:pPr>
        <w:rPr>
          <w:rFonts w:ascii="Times New Roman" w:hAnsi="Times New Roman" w:cs="Times New Roman"/>
          <w:sz w:val="24"/>
          <w:szCs w:val="24"/>
        </w:rPr>
      </w:pP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Dostępność: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Informacje powinny być łatwo dostępne, na przykład poprzez stronę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internetową bądź w siedzibie placówki.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e)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Otwartość na pytania: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Instytucje powinny być otwarte na pytania rodziców i opiekunów oraz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dostarczać im odpowiedzi i dodatkowych informacji, gdy tego potrzebują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f)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Honorowanie prywatności: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Wszelkie informacje przekazywane rodzicom lub opiekunom powinny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respektować prywatność małoletnich i być zgodne z obowiązującymi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przepisami prawnymi dotyczącymi ochrony danych osobowych.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Sposób udostępniania: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a) Strona internetowa: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Umieszczenie standardów i zasad na stronie internetowej instytucji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 możliwością pobrania w formie pliku PDF.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6. Wymogi dotyczące bezpiecznych relacji między małoletnimi, a w szczególności</w:t>
      </w:r>
      <w:r w:rsidR="00F76E2B" w:rsidRPr="00B31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b/>
          <w:sz w:val="24"/>
          <w:szCs w:val="24"/>
        </w:rPr>
        <w:t>zachowania niedozwolone.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Procedura ta ma na celu skoordynowane działania w celu skutecznego zarządzania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sytuacjami krzywdzenia między małoletnimi. Każdy etap obejmuje konkretne kroki mające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na celu zidentyfikowanie problemu, udzielenie wsparcia poszkodowanym i podejmowanie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działań, aby skutecznie przeciwdziałać krzywdzeniu rówieśników.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Procedura w przypadku podejrzenia krzywdzenia małoletniego przez rówieśników: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a)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Zgłoszenie: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Bezzwłocznie zgłosić problem koordynatorowi lub innemu pracownikowi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biblioteki.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b)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Rozmowa z uczestnikami: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Przeprowadzenie rozmowy z dzieckiem poszkodowanym, jak i osobami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podejrzanymi o krzywdzenie rówieśnika.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c)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Jeżeli istnieje taka możliwość:</w:t>
      </w:r>
      <w:r w:rsidRPr="00B311AC">
        <w:rPr>
          <w:rFonts w:ascii="Times New Roman" w:hAnsi="Times New Roman" w:cs="Times New Roman"/>
          <w:sz w:val="24"/>
          <w:szCs w:val="24"/>
        </w:rPr>
        <w:t xml:space="preserve"> zawiadomienie rodziców/opiekunów prawnych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małoletnich będących bezpośrednimi uczestnikami zdarzenia.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7. Zasady korzystania z urządzeń elektronicznych z dostępem do sieci Internet.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Podstawowe zasady korzystania z urządzeń elektronicznych z dostępem do sieci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Internet </w:t>
      </w:r>
      <w:r w:rsidR="005A39EA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>w placówce: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a)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Odpowiedzialność: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lastRenderedPageBreak/>
        <w:t>- Użytkownicy są odpowiedzialni za korzystanie z urządzeń elektronicznych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w sposób zgodny z obowiązującymi przepisami oraz zasadami etyki, szanując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prawa innych użytkowników.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b)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Przestrzeganie prawa</w:t>
      </w:r>
      <w:r w:rsidRPr="00B311AC">
        <w:rPr>
          <w:rFonts w:ascii="Times New Roman" w:hAnsi="Times New Roman" w:cs="Times New Roman"/>
          <w:sz w:val="24"/>
          <w:szCs w:val="24"/>
        </w:rPr>
        <w:t>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Korzystanie z urządzeń elektronicznych powinno odbywać się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z poszanowaniem prawa, </w:t>
      </w:r>
      <w:r w:rsidR="005A39EA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>w tym przepisów dotyczących prawa autorskiego oraz prywatności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c)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Bezpieczeństwo</w:t>
      </w:r>
      <w:r w:rsidRPr="00B311AC">
        <w:rPr>
          <w:rFonts w:ascii="Times New Roman" w:hAnsi="Times New Roman" w:cs="Times New Roman"/>
          <w:sz w:val="24"/>
          <w:szCs w:val="24"/>
        </w:rPr>
        <w:t>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Użytkownicy są zobowiązani do zachowania wysokich standardów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bezpieczeństwa. Powinni unikać potencjalnie niebezpiecznych stron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internetowych oraz chronić urządzenia przed złośliwym oprogramowaniem,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nie podawać danych osobowych w sieci, zadbać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="005A39EA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>o bezpieczeństwo swoich haseł.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d)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Ograniczenia wiekowe: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Użytkownicy powinni przestrzegać ograniczeń wiekowych dotyczących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dostępu do treści online.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e)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Honorowanie prywatności: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Szanowanie prywatności innych użytkowników oraz powstrzymywanie się od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rozpowszechniania prywatnych informacji bez zgody są kluczowe dla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etycznego korzystania z urządzeń elektronicznych.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f)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Zachowanie kultury internetowej: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Użytkownicy powinni przestrzegać zasad kultury internetowej, unikając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obraźliwego języka, hejtu czy innych form nieakceptowalnego zachowania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online.</w:t>
      </w:r>
    </w:p>
    <w:p w:rsidR="00A45CC1" w:rsidRPr="005A39EA" w:rsidRDefault="00A45CC1" w:rsidP="005A39E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g)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Odpowiednie wykorzystanie czasu: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Zasada korzystania z urządzeń elektronicznych z dostępem do sieci Internet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obejmuje również umiarkowanie czasu spędzanego online, by zachować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zdrową równowagę między korzystaniem z technologii a innymi aspektami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życia.</w:t>
      </w:r>
    </w:p>
    <w:p w:rsidR="00A45CC1" w:rsidRPr="005A39EA" w:rsidRDefault="00A45CC1" w:rsidP="005A39E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h)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Rzetelność informacji: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Użytkownicy powinni dążyć do korzystania z wiarygodnych źródeł informacji,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unikając rozpowszechniania fałszywych treści czy dezinformacji.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i)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Zgłaszanie problemów</w:t>
      </w:r>
      <w:r w:rsidRPr="00B311AC">
        <w:rPr>
          <w:rFonts w:ascii="Times New Roman" w:hAnsi="Times New Roman" w:cs="Times New Roman"/>
          <w:sz w:val="24"/>
          <w:szCs w:val="24"/>
        </w:rPr>
        <w:t>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Użytkownicy powinni zgłaszać wszelkie nieprawidłowości, naruszenia zasad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lub niebezpieczne sytuacje pracownikowi biblioteki.</w:t>
      </w:r>
    </w:p>
    <w:p w:rsidR="005A39EA" w:rsidRDefault="005A39EA" w:rsidP="005A39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CC1" w:rsidRPr="005A39EA" w:rsidRDefault="00A45CC1" w:rsidP="005A39E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9EA">
        <w:rPr>
          <w:rFonts w:ascii="Times New Roman" w:hAnsi="Times New Roman" w:cs="Times New Roman"/>
          <w:sz w:val="24"/>
          <w:szCs w:val="24"/>
          <w:u w:val="single"/>
        </w:rPr>
        <w:lastRenderedPageBreak/>
        <w:t>Ponadto należy zadbać o: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Aktualizowanie oprogramowania, jeżeli to możliwe poprzez uruchomienie</w:t>
      </w:r>
      <w:r w:rsidR="00F76E2B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automatycznych aktualizacji.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Sprawdzanie urządzeń w poszukiwaniu niedozwolonych treści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i oprogramowania. </w:t>
      </w:r>
      <w:r w:rsidR="005A39EA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>W przypadku znalezienia niebezpiecznych treści,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wyznaczony pracownik ustala, kto korzystał z komputera w czasie, kiedy doszło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do przetwarzania niedozwolonych treści. Po dokonaniu identyfikacji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użytkownika należy przeprowadzić rozmowę z rodzicami lub opiekunami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prawnymi małoletniego.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Nadanie odpowiednich uprawnień na komputerach, pracownicy oraz osoby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korzystające</w:t>
      </w:r>
      <w:r w:rsidR="005A39EA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 xml:space="preserve"> z komputerów nie mogą mieć uprawnień administratora.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Pracownicy muszą pracować na osobnych kontach niż korzystający małoletni.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Zastosowanie się do tych zasad jest kluczowe dla stworzenia bezpiecznego, etycznego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="005A39EA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>i pozytywnego środowiska online. Użytkownicy powinni mieć świadomość,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że korzystanie</w:t>
      </w:r>
      <w:r w:rsidR="005A39EA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 xml:space="preserve"> z Internetu wiąże się z pewnymi obowiązkami i konsekwencjami,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a przestrzeganie zasad przyczynia się do zapewnienia bezpieczeństwa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8. Procedury ochrony dzieci przed treściami szkodliwymi i zagrożeniami w sieci</w:t>
      </w:r>
      <w:r w:rsidR="00AE5D21" w:rsidRPr="00B31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b/>
          <w:sz w:val="24"/>
          <w:szCs w:val="24"/>
        </w:rPr>
        <w:t>Internet oraz utrwalonymi w innej formie.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Ochrona dzieci przed szkodliwymi treściami i zagrożeniami w Internecie oraz w innych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formach jest bardzo istotnym zagadnieniem. Oto kilka procedur, które mogą pomóc</w:t>
      </w:r>
      <w:r w:rsidR="005A39EA">
        <w:rPr>
          <w:rFonts w:ascii="Times New Roman" w:hAnsi="Times New Roman" w:cs="Times New Roman"/>
          <w:sz w:val="24"/>
          <w:szCs w:val="24"/>
        </w:rPr>
        <w:br/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w zapewnieniu bezpieczeństwa dzieci: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a)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Gdy zajdzie konieczność rozmowy z dziećmi:</w:t>
      </w:r>
    </w:p>
    <w:p w:rsidR="00A45CC1" w:rsidRPr="00B311AC" w:rsidRDefault="00A45CC1" w:rsidP="005A39E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Rozmawiaj z dziećmi na temat bezpieczeństwa online.</w:t>
      </w:r>
    </w:p>
    <w:p w:rsidR="00A45CC1" w:rsidRPr="00B311AC" w:rsidRDefault="00A45CC1" w:rsidP="005A39E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Uświadamiaj je na temat potencjalnych zagrożeń.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b)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Kontrola dostępu</w:t>
      </w:r>
      <w:r w:rsidRPr="00B311AC">
        <w:rPr>
          <w:rFonts w:ascii="Times New Roman" w:hAnsi="Times New Roman" w:cs="Times New Roman"/>
          <w:sz w:val="24"/>
          <w:szCs w:val="24"/>
        </w:rPr>
        <w:t>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Ustaw filtry rodzicielskie dla różnych urządzeń, aby ograniczyć dostęp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do nieodpowiednich treści.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Zainstaluj oprogramowanie antywirusowe i zabezpieczające przed złośliwymi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stronami </w:t>
      </w:r>
      <w:r w:rsidR="00AE5D21" w:rsidRPr="00B311AC">
        <w:rPr>
          <w:rFonts w:ascii="Times New Roman" w:hAnsi="Times New Roman" w:cs="Times New Roman"/>
          <w:sz w:val="24"/>
          <w:szCs w:val="24"/>
        </w:rPr>
        <w:t>i</w:t>
      </w:r>
      <w:r w:rsidRPr="00B311AC">
        <w:rPr>
          <w:rFonts w:ascii="Times New Roman" w:hAnsi="Times New Roman" w:cs="Times New Roman"/>
          <w:sz w:val="24"/>
          <w:szCs w:val="24"/>
        </w:rPr>
        <w:t>nternetowymi.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c)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Bezpieczne wyszukiwarki</w:t>
      </w:r>
      <w:r w:rsidRPr="00B311AC">
        <w:rPr>
          <w:rFonts w:ascii="Times New Roman" w:hAnsi="Times New Roman" w:cs="Times New Roman"/>
          <w:sz w:val="24"/>
          <w:szCs w:val="24"/>
        </w:rPr>
        <w:t>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Używaj specjalnych, bezpiecznych wyszukiwarek, które są zaprojektowane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z myślą </w:t>
      </w:r>
      <w:r w:rsidR="005A39EA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>o dzieciach i eliminują szkodliwe treści.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d)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Raportowanie</w:t>
      </w:r>
      <w:r w:rsidRPr="00B311AC">
        <w:rPr>
          <w:rFonts w:ascii="Times New Roman" w:hAnsi="Times New Roman" w:cs="Times New Roman"/>
          <w:sz w:val="24"/>
          <w:szCs w:val="24"/>
        </w:rPr>
        <w:t>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Zaproponuj dzieciom, aby natychmiast zgłaszały każde niebezpieczne lub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niestosowne sytuacje.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lastRenderedPageBreak/>
        <w:t>- Zgłaszaj nielegalne lub szkodliwe treści odpowiednim organom lub dostawcom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usług.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e)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Kontrola czasu online: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Ogranicz czas spędzany przez dzieci online, aby zapewnić równowagę między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korzystaniem z Internetu a innymi aktywnościami.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f)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Blokada nieznanych źródeł: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Zaznacz, że dziecko powinno zgłaszać podejrzane sytuacje pracownikowi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biblioteki.</w:t>
      </w:r>
    </w:p>
    <w:p w:rsidR="00A45CC1" w:rsidRPr="005A39EA" w:rsidRDefault="00A45CC1" w:rsidP="005A39E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g) </w:t>
      </w:r>
      <w:r w:rsidRPr="005A39EA">
        <w:rPr>
          <w:rFonts w:ascii="Times New Roman" w:hAnsi="Times New Roman" w:cs="Times New Roman"/>
          <w:sz w:val="24"/>
          <w:szCs w:val="24"/>
          <w:u w:val="single"/>
        </w:rPr>
        <w:t>Ochrona danych osobowych: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Wyjaśnij, dlaczego ważne jest chronienie swoich danych osobowych online.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Naucz, aby nie udostępniać prywatnych informacji publicznie.</w:t>
      </w:r>
    </w:p>
    <w:p w:rsidR="00A45CC1" w:rsidRPr="00B311AC" w:rsidRDefault="00A45CC1" w:rsidP="005A3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9. Zasady ustalania planu wsparcia małoletniego po ujawnieniu krzywdzenia.</w:t>
      </w:r>
    </w:p>
    <w:p w:rsidR="00A45CC1" w:rsidRPr="00B311AC" w:rsidRDefault="00A45CC1" w:rsidP="00026481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Ustalanie planu wsparcia dla małoletniego po ujawnieniu krzywdzenia wymaga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delikatnego podejścia i współpracy z różnymi instytucjami, w tym służbami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społecznymi, psychologami, prawnikami i innymi specjalistami. Poniżej znajdują się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ogólne zasady, które mogą być uwzględnione przy tworzeniu </w:t>
      </w:r>
      <w:r w:rsidR="00AE5D21" w:rsidRPr="00B311AC">
        <w:rPr>
          <w:rFonts w:ascii="Times New Roman" w:hAnsi="Times New Roman" w:cs="Times New Roman"/>
          <w:sz w:val="24"/>
          <w:szCs w:val="24"/>
        </w:rPr>
        <w:t>t</w:t>
      </w:r>
      <w:r w:rsidRPr="00B311AC">
        <w:rPr>
          <w:rFonts w:ascii="Times New Roman" w:hAnsi="Times New Roman" w:cs="Times New Roman"/>
          <w:sz w:val="24"/>
          <w:szCs w:val="24"/>
        </w:rPr>
        <w:t>akiego planu</w:t>
      </w:r>
    </w:p>
    <w:p w:rsidR="00A45CC1" w:rsidRPr="00B311AC" w:rsidRDefault="00A45CC1" w:rsidP="00026481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a) </w:t>
      </w:r>
      <w:r w:rsidRPr="00026481">
        <w:rPr>
          <w:rFonts w:ascii="Times New Roman" w:hAnsi="Times New Roman" w:cs="Times New Roman"/>
          <w:sz w:val="24"/>
          <w:szCs w:val="24"/>
          <w:u w:val="single"/>
        </w:rPr>
        <w:t>Natychmiastowe bezpieczeństwo</w:t>
      </w:r>
    </w:p>
    <w:p w:rsidR="00A45CC1" w:rsidRPr="00B311AC" w:rsidRDefault="00A45CC1" w:rsidP="00026481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W przypadku natychmiastowego zagrożenia życia lub zdrowia dziecka należy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działać szybko, skontaktować się z odpowiednimi służbami ratunkowymi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i zapewnić bezpieczeństwo dziecku.</w:t>
      </w:r>
    </w:p>
    <w:p w:rsidR="00A45CC1" w:rsidRPr="00026481" w:rsidRDefault="00A45CC1" w:rsidP="0002648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b) </w:t>
      </w:r>
      <w:r w:rsidRPr="00026481">
        <w:rPr>
          <w:rFonts w:ascii="Times New Roman" w:hAnsi="Times New Roman" w:cs="Times New Roman"/>
          <w:sz w:val="24"/>
          <w:szCs w:val="24"/>
          <w:u w:val="single"/>
        </w:rPr>
        <w:t>Współpraca ze służbami społecznymi:</w:t>
      </w:r>
    </w:p>
    <w:p w:rsidR="00A45CC1" w:rsidRPr="00B311AC" w:rsidRDefault="00A45CC1" w:rsidP="00026481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Współpracuj z pracownikami socjalnymi i innymi właściwymi jednostkami.</w:t>
      </w:r>
    </w:p>
    <w:p w:rsidR="00A45CC1" w:rsidRPr="00B311AC" w:rsidRDefault="00A45CC1" w:rsidP="00026481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c) </w:t>
      </w:r>
      <w:r w:rsidRPr="00026481">
        <w:rPr>
          <w:rFonts w:ascii="Times New Roman" w:hAnsi="Times New Roman" w:cs="Times New Roman"/>
          <w:sz w:val="24"/>
          <w:szCs w:val="24"/>
          <w:u w:val="single"/>
        </w:rPr>
        <w:t>Wsparcie psychologiczne</w:t>
      </w:r>
      <w:r w:rsidRPr="00B311AC">
        <w:rPr>
          <w:rFonts w:ascii="Times New Roman" w:hAnsi="Times New Roman" w:cs="Times New Roman"/>
          <w:sz w:val="24"/>
          <w:szCs w:val="24"/>
        </w:rPr>
        <w:t>:</w:t>
      </w:r>
    </w:p>
    <w:p w:rsidR="00A45CC1" w:rsidRPr="00B311AC" w:rsidRDefault="00A45CC1" w:rsidP="00026481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Zabezpiecz wsparcie psychologiczne dla dziecka poprzez udzielenie informacji</w:t>
      </w:r>
      <w:r w:rsidR="00026481">
        <w:rPr>
          <w:rFonts w:ascii="Times New Roman" w:hAnsi="Times New Roman" w:cs="Times New Roman"/>
          <w:sz w:val="24"/>
          <w:szCs w:val="24"/>
        </w:rPr>
        <w:br/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 placówkach udzielających właściwej pomocy.</w:t>
      </w:r>
    </w:p>
    <w:p w:rsidR="00A45CC1" w:rsidRPr="009E4851" w:rsidRDefault="009E4851" w:rsidP="000264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851">
        <w:rPr>
          <w:rFonts w:ascii="Times New Roman" w:hAnsi="Times New Roman" w:cs="Times New Roman"/>
          <w:b/>
          <w:sz w:val="24"/>
          <w:szCs w:val="24"/>
        </w:rPr>
        <w:t>10</w:t>
      </w:r>
      <w:r w:rsidR="00A45CC1" w:rsidRPr="009E4851">
        <w:rPr>
          <w:rFonts w:ascii="Times New Roman" w:hAnsi="Times New Roman" w:cs="Times New Roman"/>
          <w:b/>
          <w:sz w:val="24"/>
          <w:szCs w:val="24"/>
        </w:rPr>
        <w:t>. Zasady ochrony wizerunku małoletniego.</w:t>
      </w:r>
    </w:p>
    <w:p w:rsidR="00A45CC1" w:rsidRPr="00B311AC" w:rsidRDefault="00A45CC1" w:rsidP="00026481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Ochrona wizerunku małoletniego to ważny aspekt prawa, mający na celu zabezpieczenie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prywatności. Poniżej przedstawione są ogólne zasady dotyczące ochrony wizerunku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dziecka:</w:t>
      </w:r>
    </w:p>
    <w:p w:rsidR="00A45CC1" w:rsidRPr="00B311AC" w:rsidRDefault="00A45CC1" w:rsidP="00026481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a) </w:t>
      </w:r>
      <w:r w:rsidRPr="00026481">
        <w:rPr>
          <w:rFonts w:ascii="Times New Roman" w:hAnsi="Times New Roman" w:cs="Times New Roman"/>
          <w:sz w:val="24"/>
          <w:szCs w:val="24"/>
          <w:u w:val="single"/>
        </w:rPr>
        <w:t>Zgoda rodziców lub opiekunów</w:t>
      </w:r>
      <w:r w:rsidRPr="00B311AC">
        <w:rPr>
          <w:rFonts w:ascii="Times New Roman" w:hAnsi="Times New Roman" w:cs="Times New Roman"/>
          <w:sz w:val="24"/>
          <w:szCs w:val="24"/>
        </w:rPr>
        <w:t>:</w:t>
      </w:r>
    </w:p>
    <w:p w:rsidR="00A45CC1" w:rsidRPr="00B311AC" w:rsidRDefault="00A45CC1" w:rsidP="00026481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Zazwyczaj wymaga się pisemnej zgody rodziców lub opiekunów uprawnionych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do reprezentowania dziecka przed udostępnieniem, publikacją lub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wykorzystaniem wizerunku dziecka. Ta zgoda jest szczególnie ważna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w przypadku działań komercyjnych lub publicznych.</w:t>
      </w:r>
    </w:p>
    <w:p w:rsidR="00A45CC1" w:rsidRPr="00B311AC" w:rsidRDefault="00A45CC1" w:rsidP="00026481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Pr="00026481">
        <w:rPr>
          <w:rFonts w:ascii="Times New Roman" w:hAnsi="Times New Roman" w:cs="Times New Roman"/>
          <w:sz w:val="24"/>
          <w:szCs w:val="24"/>
          <w:u w:val="single"/>
        </w:rPr>
        <w:t>Ograniczenie dostępu do wizerunku:</w:t>
      </w:r>
    </w:p>
    <w:p w:rsidR="00A45CC1" w:rsidRPr="00B311AC" w:rsidRDefault="00A45CC1" w:rsidP="00026481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Placówki powinny stosować środki bezpieczeństwa, aby ograniczyć dostęp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osób nieuprawnionych do wizerunku dzieci, takie jak zdjęcia grupowe bez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podawania imion czy identyfikujących informacji.</w:t>
      </w:r>
    </w:p>
    <w:p w:rsidR="00A45CC1" w:rsidRPr="00B311AC" w:rsidRDefault="00A45CC1" w:rsidP="00026481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c) </w:t>
      </w:r>
      <w:r w:rsidRPr="00026481">
        <w:rPr>
          <w:rFonts w:ascii="Times New Roman" w:hAnsi="Times New Roman" w:cs="Times New Roman"/>
          <w:sz w:val="24"/>
          <w:szCs w:val="24"/>
          <w:u w:val="single"/>
        </w:rPr>
        <w:t>Zabronione wykorzystanie wizerunku</w:t>
      </w:r>
      <w:r w:rsidRPr="00B311AC">
        <w:rPr>
          <w:rFonts w:ascii="Times New Roman" w:hAnsi="Times New Roman" w:cs="Times New Roman"/>
          <w:sz w:val="24"/>
          <w:szCs w:val="24"/>
        </w:rPr>
        <w:t>:</w:t>
      </w:r>
    </w:p>
    <w:p w:rsidR="00A45CC1" w:rsidRPr="00B311AC" w:rsidRDefault="00A45CC1" w:rsidP="00026481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Zakazane jest wykorzystywanie wizerunku dziecka w sposób poniżający,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obraźliwy lub niebezpieczny dla jego dobra psychicznego czy fizycznego. Dzieci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mają prawo do szacunku i godności, a ich wizerunek nie powinien być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wykorzystywany w sposób szkodliwy.</w:t>
      </w:r>
    </w:p>
    <w:p w:rsidR="00A45CC1" w:rsidRPr="00B311AC" w:rsidRDefault="00A45CC1" w:rsidP="00026481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d) </w:t>
      </w:r>
      <w:r w:rsidRPr="00026481">
        <w:rPr>
          <w:rFonts w:ascii="Times New Roman" w:hAnsi="Times New Roman" w:cs="Times New Roman"/>
          <w:sz w:val="24"/>
          <w:szCs w:val="24"/>
          <w:u w:val="single"/>
        </w:rPr>
        <w:t>Ochrona przed wykorzystaniem komercyjnym</w:t>
      </w:r>
      <w:r w:rsidRPr="00B311AC">
        <w:rPr>
          <w:rFonts w:ascii="Times New Roman" w:hAnsi="Times New Roman" w:cs="Times New Roman"/>
          <w:sz w:val="24"/>
          <w:szCs w:val="24"/>
        </w:rPr>
        <w:t>:</w:t>
      </w:r>
    </w:p>
    <w:p w:rsidR="00A45CC1" w:rsidRPr="00B311AC" w:rsidRDefault="00A45CC1" w:rsidP="00026481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Wykorzystywanie wizerunku dziecka w celach komercyjnych, reklamowych lub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promocyjnych wymaga zgody rodziców lub opiekunów. Dziecko nie powinno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być przedmiotem kampanii reklamowych bez odpowiedniego zabezpieczenia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praw.</w:t>
      </w:r>
    </w:p>
    <w:p w:rsidR="00A45CC1" w:rsidRPr="00B311AC" w:rsidRDefault="00A45CC1" w:rsidP="00026481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e) </w:t>
      </w:r>
      <w:r w:rsidRPr="00026481">
        <w:rPr>
          <w:rFonts w:ascii="Times New Roman" w:hAnsi="Times New Roman" w:cs="Times New Roman"/>
          <w:sz w:val="24"/>
          <w:szCs w:val="24"/>
          <w:u w:val="single"/>
        </w:rPr>
        <w:t>Prawo do prywatności</w:t>
      </w:r>
      <w:r w:rsidRPr="00B311AC">
        <w:rPr>
          <w:rFonts w:ascii="Times New Roman" w:hAnsi="Times New Roman" w:cs="Times New Roman"/>
          <w:sz w:val="24"/>
          <w:szCs w:val="24"/>
        </w:rPr>
        <w:t>:</w:t>
      </w:r>
    </w:p>
    <w:p w:rsidR="00A45CC1" w:rsidRPr="00B311AC" w:rsidRDefault="00A45CC1" w:rsidP="00026481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Dzieci mają prawo do prywatności, co obejmuje również ochronę przed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 xml:space="preserve">nieuprawnionym </w:t>
      </w:r>
      <w:r w:rsidR="00AE5D21" w:rsidRPr="00B311AC">
        <w:rPr>
          <w:rFonts w:ascii="Times New Roman" w:hAnsi="Times New Roman" w:cs="Times New Roman"/>
          <w:sz w:val="24"/>
          <w:szCs w:val="24"/>
        </w:rPr>
        <w:t>u</w:t>
      </w:r>
      <w:r w:rsidRPr="00B311AC">
        <w:rPr>
          <w:rFonts w:ascii="Times New Roman" w:hAnsi="Times New Roman" w:cs="Times New Roman"/>
          <w:sz w:val="24"/>
          <w:szCs w:val="24"/>
        </w:rPr>
        <w:t>jawnianiem ich wizerunku.</w:t>
      </w:r>
    </w:p>
    <w:p w:rsidR="00A45CC1" w:rsidRPr="00B311AC" w:rsidRDefault="00A45CC1" w:rsidP="00026481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Przetwarzanie wizerunku przez placówkę powinno obywać się w zgodności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 przepisami</w:t>
      </w:r>
      <w:r w:rsidR="00026481">
        <w:rPr>
          <w:rFonts w:ascii="Times New Roman" w:hAnsi="Times New Roman" w:cs="Times New Roman"/>
          <w:sz w:val="24"/>
          <w:szCs w:val="24"/>
        </w:rPr>
        <w:br/>
      </w:r>
      <w:r w:rsidRPr="00B311AC">
        <w:rPr>
          <w:rFonts w:ascii="Times New Roman" w:hAnsi="Times New Roman" w:cs="Times New Roman"/>
          <w:sz w:val="24"/>
          <w:szCs w:val="24"/>
        </w:rPr>
        <w:t xml:space="preserve"> o ochronie danych osobowych.</w:t>
      </w:r>
    </w:p>
    <w:p w:rsidR="00A45CC1" w:rsidRPr="00026481" w:rsidRDefault="00A45CC1" w:rsidP="0002648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f) </w:t>
      </w:r>
      <w:r w:rsidRPr="00026481">
        <w:rPr>
          <w:rFonts w:ascii="Times New Roman" w:hAnsi="Times New Roman" w:cs="Times New Roman"/>
          <w:sz w:val="24"/>
          <w:szCs w:val="24"/>
          <w:u w:val="single"/>
        </w:rPr>
        <w:t>Przepisy dotyczące mediów społecznościowych:</w:t>
      </w:r>
    </w:p>
    <w:p w:rsidR="00A45CC1" w:rsidRPr="00B311AC" w:rsidRDefault="00A45CC1" w:rsidP="00026481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- W kontekście mediów społecznościowych istnieją specjalne zasady dotyczące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publikacji wizerunku dzieci. Rodzice powinni być świadomi konsekwencji</w:t>
      </w:r>
      <w:r w:rsidR="00AE5D21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umieszczania zdjęć swoich dzieci w Internecie i chronić ich prywatność</w:t>
      </w:r>
      <w:r w:rsidR="00AE5D21" w:rsidRPr="00B311AC">
        <w:rPr>
          <w:rFonts w:ascii="Times New Roman" w:hAnsi="Times New Roman" w:cs="Times New Roman"/>
          <w:sz w:val="24"/>
          <w:szCs w:val="24"/>
        </w:rPr>
        <w:t>.</w:t>
      </w:r>
    </w:p>
    <w:p w:rsidR="00AE5D21" w:rsidRPr="00B311AC" w:rsidRDefault="00AE5D21" w:rsidP="00A45CC1">
      <w:pPr>
        <w:rPr>
          <w:rFonts w:ascii="Times New Roman" w:hAnsi="Times New Roman" w:cs="Times New Roman"/>
          <w:sz w:val="24"/>
          <w:szCs w:val="24"/>
        </w:rPr>
      </w:pPr>
    </w:p>
    <w:p w:rsidR="00AE5D21" w:rsidRPr="00B311AC" w:rsidRDefault="00AE5D21" w:rsidP="00A45CC1">
      <w:pPr>
        <w:rPr>
          <w:rFonts w:ascii="Times New Roman" w:hAnsi="Times New Roman" w:cs="Times New Roman"/>
          <w:sz w:val="24"/>
          <w:szCs w:val="24"/>
        </w:rPr>
      </w:pPr>
    </w:p>
    <w:p w:rsidR="00AE5D21" w:rsidRPr="00B311AC" w:rsidRDefault="00AE5D21" w:rsidP="00A45CC1">
      <w:pPr>
        <w:rPr>
          <w:rFonts w:ascii="Times New Roman" w:hAnsi="Times New Roman" w:cs="Times New Roman"/>
          <w:sz w:val="24"/>
          <w:szCs w:val="24"/>
        </w:rPr>
      </w:pPr>
    </w:p>
    <w:p w:rsidR="00AE5D21" w:rsidRPr="00B311AC" w:rsidRDefault="00AE5D21" w:rsidP="00A45CC1">
      <w:pPr>
        <w:rPr>
          <w:rFonts w:ascii="Times New Roman" w:hAnsi="Times New Roman" w:cs="Times New Roman"/>
          <w:sz w:val="24"/>
          <w:szCs w:val="24"/>
        </w:rPr>
      </w:pPr>
    </w:p>
    <w:p w:rsidR="00AE5D21" w:rsidRPr="00B311AC" w:rsidRDefault="00AE5D21" w:rsidP="00A45CC1">
      <w:pPr>
        <w:rPr>
          <w:rFonts w:ascii="Times New Roman" w:hAnsi="Times New Roman" w:cs="Times New Roman"/>
          <w:sz w:val="24"/>
          <w:szCs w:val="24"/>
        </w:rPr>
      </w:pPr>
    </w:p>
    <w:p w:rsidR="00CF36F5" w:rsidRPr="00B311AC" w:rsidRDefault="00CF36F5" w:rsidP="00A45CC1">
      <w:pPr>
        <w:rPr>
          <w:rFonts w:ascii="Times New Roman" w:hAnsi="Times New Roman" w:cs="Times New Roman"/>
          <w:sz w:val="24"/>
          <w:szCs w:val="24"/>
        </w:rPr>
      </w:pPr>
    </w:p>
    <w:p w:rsidR="00CF36F5" w:rsidRPr="00B311AC" w:rsidRDefault="00CF36F5" w:rsidP="00A45CC1">
      <w:pPr>
        <w:rPr>
          <w:rFonts w:ascii="Times New Roman" w:hAnsi="Times New Roman" w:cs="Times New Roman"/>
          <w:sz w:val="24"/>
          <w:szCs w:val="24"/>
        </w:rPr>
      </w:pPr>
    </w:p>
    <w:p w:rsidR="00CF36F5" w:rsidRPr="00B311AC" w:rsidRDefault="00CF36F5" w:rsidP="00A45CC1">
      <w:pPr>
        <w:rPr>
          <w:rFonts w:ascii="Times New Roman" w:hAnsi="Times New Roman" w:cs="Times New Roman"/>
          <w:sz w:val="24"/>
          <w:szCs w:val="24"/>
        </w:rPr>
      </w:pPr>
    </w:p>
    <w:p w:rsidR="00CF36F5" w:rsidRPr="00B311AC" w:rsidRDefault="00CF36F5" w:rsidP="00A45CC1">
      <w:pPr>
        <w:rPr>
          <w:rFonts w:ascii="Times New Roman" w:hAnsi="Times New Roman" w:cs="Times New Roman"/>
          <w:sz w:val="24"/>
          <w:szCs w:val="24"/>
        </w:rPr>
      </w:pPr>
    </w:p>
    <w:p w:rsidR="00CF36F5" w:rsidRPr="00B311AC" w:rsidRDefault="00CF36F5" w:rsidP="00A45CC1">
      <w:pPr>
        <w:rPr>
          <w:rFonts w:ascii="Times New Roman" w:hAnsi="Times New Roman" w:cs="Times New Roman"/>
          <w:sz w:val="24"/>
          <w:szCs w:val="24"/>
        </w:rPr>
      </w:pPr>
    </w:p>
    <w:p w:rsidR="00A45CC1" w:rsidRPr="00B311AC" w:rsidRDefault="00A45CC1" w:rsidP="00026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lastRenderedPageBreak/>
        <w:t>Załącznik nr 1 - Zarządzenie wprowadzające Standardy Ochrony Małoletnich</w:t>
      </w:r>
      <w:r w:rsidR="00026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481">
        <w:rPr>
          <w:rFonts w:ascii="Times New Roman" w:hAnsi="Times New Roman" w:cs="Times New Roman"/>
          <w:b/>
          <w:sz w:val="24"/>
          <w:szCs w:val="24"/>
        </w:rPr>
        <w:br/>
      </w:r>
      <w:r w:rsidR="00CF36F5" w:rsidRPr="00B311AC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B311AC">
        <w:rPr>
          <w:rFonts w:ascii="Times New Roman" w:hAnsi="Times New Roman" w:cs="Times New Roman"/>
          <w:b/>
          <w:sz w:val="24"/>
          <w:szCs w:val="24"/>
        </w:rPr>
        <w:t xml:space="preserve">Bibliotece Publicznej </w:t>
      </w:r>
      <w:r w:rsidR="00CF36F5" w:rsidRPr="00B311AC">
        <w:rPr>
          <w:rFonts w:ascii="Times New Roman" w:hAnsi="Times New Roman" w:cs="Times New Roman"/>
          <w:b/>
          <w:sz w:val="24"/>
          <w:szCs w:val="24"/>
        </w:rPr>
        <w:t>im. J.</w:t>
      </w:r>
      <w:r w:rsidR="00026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6F5" w:rsidRPr="00B311AC">
        <w:rPr>
          <w:rFonts w:ascii="Times New Roman" w:hAnsi="Times New Roman" w:cs="Times New Roman"/>
          <w:b/>
          <w:sz w:val="24"/>
          <w:szCs w:val="24"/>
        </w:rPr>
        <w:t>Iwaszkiewicza w Sępólnie Krajeńskim</w:t>
      </w:r>
    </w:p>
    <w:p w:rsidR="00CF36F5" w:rsidRPr="00B311AC" w:rsidRDefault="00CF36F5" w:rsidP="00A45CC1">
      <w:pPr>
        <w:rPr>
          <w:rFonts w:ascii="Times New Roman" w:hAnsi="Times New Roman" w:cs="Times New Roman"/>
          <w:sz w:val="24"/>
          <w:szCs w:val="24"/>
        </w:rPr>
      </w:pPr>
    </w:p>
    <w:p w:rsidR="00CF36F5" w:rsidRPr="00B311AC" w:rsidRDefault="00CF36F5" w:rsidP="00A45CC1">
      <w:pPr>
        <w:rPr>
          <w:rFonts w:ascii="Times New Roman" w:hAnsi="Times New Roman" w:cs="Times New Roman"/>
          <w:sz w:val="24"/>
          <w:szCs w:val="24"/>
        </w:rPr>
      </w:pPr>
    </w:p>
    <w:p w:rsidR="00A45CC1" w:rsidRPr="00B311AC" w:rsidRDefault="00A45CC1" w:rsidP="009D4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Zarządzenie Nr ………………………….. z dnia ………… roku</w:t>
      </w:r>
    </w:p>
    <w:p w:rsidR="00A45CC1" w:rsidRPr="00B311AC" w:rsidRDefault="00A45CC1" w:rsidP="009D4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wprowadzające Standardy Ochrony Małoletnich w Bibliotece Publicznej</w:t>
      </w:r>
      <w:r w:rsidR="00026481">
        <w:rPr>
          <w:rFonts w:ascii="Times New Roman" w:hAnsi="Times New Roman" w:cs="Times New Roman"/>
          <w:b/>
          <w:sz w:val="24"/>
          <w:szCs w:val="24"/>
        </w:rPr>
        <w:br/>
      </w:r>
      <w:r w:rsidRPr="00B31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6F5" w:rsidRPr="00B311AC">
        <w:rPr>
          <w:rFonts w:ascii="Times New Roman" w:hAnsi="Times New Roman" w:cs="Times New Roman"/>
          <w:b/>
          <w:sz w:val="24"/>
          <w:szCs w:val="24"/>
        </w:rPr>
        <w:t>im. J.</w:t>
      </w:r>
      <w:r w:rsidR="009D41E4" w:rsidRPr="00B31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6F5" w:rsidRPr="00B311AC">
        <w:rPr>
          <w:rFonts w:ascii="Times New Roman" w:hAnsi="Times New Roman" w:cs="Times New Roman"/>
          <w:b/>
          <w:sz w:val="24"/>
          <w:szCs w:val="24"/>
        </w:rPr>
        <w:t>Iwaszkiewicza w Sępólnie Krajeńskim</w:t>
      </w:r>
    </w:p>
    <w:p w:rsidR="00CF36F5" w:rsidRPr="00B311AC" w:rsidRDefault="00CF36F5" w:rsidP="00A45CC1">
      <w:pPr>
        <w:rPr>
          <w:rFonts w:ascii="Times New Roman" w:hAnsi="Times New Roman" w:cs="Times New Roman"/>
          <w:sz w:val="24"/>
          <w:szCs w:val="24"/>
        </w:rPr>
      </w:pPr>
    </w:p>
    <w:p w:rsidR="00A45CC1" w:rsidRPr="00B311AC" w:rsidRDefault="00A45CC1" w:rsidP="00A45CC1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Na podstawie art. 22c ust. 1 pkt 5 i 7 Ustawy z dnia 13 maja 2016 r. o przeciwdziałaniu</w:t>
      </w:r>
    </w:p>
    <w:p w:rsidR="00A45CC1" w:rsidRPr="00B311AC" w:rsidRDefault="00A45CC1" w:rsidP="00A45CC1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zagrożeniom przestępczością na tle seksualnym i ochronie małoletnich</w:t>
      </w:r>
    </w:p>
    <w:p w:rsidR="00A45CC1" w:rsidRPr="00B311AC" w:rsidRDefault="00A45CC1" w:rsidP="00A45CC1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A45CC1" w:rsidRPr="00B311AC" w:rsidRDefault="00A45CC1" w:rsidP="00CF3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§ 1</w:t>
      </w:r>
    </w:p>
    <w:p w:rsidR="00A45CC1" w:rsidRPr="00B311AC" w:rsidRDefault="00A45CC1" w:rsidP="00A45CC1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Wprowadza się dokument Standardy</w:t>
      </w:r>
      <w:r w:rsidR="00CF36F5" w:rsidRPr="00B311AC">
        <w:rPr>
          <w:rFonts w:ascii="Times New Roman" w:hAnsi="Times New Roman" w:cs="Times New Roman"/>
          <w:sz w:val="24"/>
          <w:szCs w:val="24"/>
        </w:rPr>
        <w:t xml:space="preserve"> Ochrony Małoletnich w</w:t>
      </w:r>
      <w:r w:rsidRPr="00B311AC">
        <w:rPr>
          <w:rFonts w:ascii="Times New Roman" w:hAnsi="Times New Roman" w:cs="Times New Roman"/>
          <w:sz w:val="24"/>
          <w:szCs w:val="24"/>
        </w:rPr>
        <w:t xml:space="preserve"> Bibliotece</w:t>
      </w:r>
    </w:p>
    <w:p w:rsidR="00A45CC1" w:rsidRPr="00B311AC" w:rsidRDefault="00A45CC1" w:rsidP="00A45CC1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Publicznej </w:t>
      </w:r>
      <w:r w:rsidR="00CF36F5" w:rsidRPr="00B311AC">
        <w:rPr>
          <w:rFonts w:ascii="Times New Roman" w:hAnsi="Times New Roman" w:cs="Times New Roman"/>
          <w:sz w:val="24"/>
          <w:szCs w:val="24"/>
        </w:rPr>
        <w:t>im. J</w:t>
      </w:r>
      <w:r w:rsidR="00026481">
        <w:rPr>
          <w:rFonts w:ascii="Times New Roman" w:hAnsi="Times New Roman" w:cs="Times New Roman"/>
          <w:sz w:val="24"/>
          <w:szCs w:val="24"/>
        </w:rPr>
        <w:t xml:space="preserve"> </w:t>
      </w:r>
      <w:r w:rsidR="00CF36F5" w:rsidRPr="00B311AC">
        <w:rPr>
          <w:rFonts w:ascii="Times New Roman" w:hAnsi="Times New Roman" w:cs="Times New Roman"/>
          <w:sz w:val="24"/>
          <w:szCs w:val="24"/>
        </w:rPr>
        <w:t>.Iwaszkiewicza w Sępólnie Krajeńskim</w:t>
      </w:r>
      <w:r w:rsidRPr="00B311AC">
        <w:rPr>
          <w:rFonts w:ascii="Times New Roman" w:hAnsi="Times New Roman" w:cs="Times New Roman"/>
          <w:sz w:val="24"/>
          <w:szCs w:val="24"/>
        </w:rPr>
        <w:t xml:space="preserve"> i zobowiązuje do jego przestrzegania pracowników placówki.</w:t>
      </w:r>
    </w:p>
    <w:p w:rsidR="00A45CC1" w:rsidRPr="00B311AC" w:rsidRDefault="00A45CC1" w:rsidP="00CF3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§ 2</w:t>
      </w:r>
    </w:p>
    <w:p w:rsidR="00A45CC1" w:rsidRPr="00B311AC" w:rsidRDefault="00A45CC1" w:rsidP="00A45CC1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Zarządzenie obowiązuje od ………………………..</w:t>
      </w:r>
    </w:p>
    <w:p w:rsidR="00CF36F5" w:rsidRPr="00B311AC" w:rsidRDefault="00CF36F5" w:rsidP="00A45CC1">
      <w:pPr>
        <w:rPr>
          <w:rFonts w:ascii="Times New Roman" w:hAnsi="Times New Roman" w:cs="Times New Roman"/>
          <w:sz w:val="24"/>
          <w:szCs w:val="24"/>
        </w:rPr>
      </w:pPr>
    </w:p>
    <w:p w:rsidR="00CF36F5" w:rsidRPr="00B311AC" w:rsidRDefault="00CF36F5" w:rsidP="00A45CC1">
      <w:pPr>
        <w:rPr>
          <w:rFonts w:ascii="Times New Roman" w:hAnsi="Times New Roman" w:cs="Times New Roman"/>
          <w:sz w:val="24"/>
          <w:szCs w:val="24"/>
        </w:rPr>
      </w:pPr>
    </w:p>
    <w:p w:rsidR="00CF36F5" w:rsidRPr="00B311AC" w:rsidRDefault="00CF36F5" w:rsidP="00A45CC1">
      <w:pPr>
        <w:rPr>
          <w:rFonts w:ascii="Times New Roman" w:hAnsi="Times New Roman" w:cs="Times New Roman"/>
          <w:sz w:val="24"/>
          <w:szCs w:val="24"/>
        </w:rPr>
      </w:pPr>
    </w:p>
    <w:p w:rsidR="00CF36F5" w:rsidRPr="00B311AC" w:rsidRDefault="00CF36F5" w:rsidP="00A45CC1">
      <w:pPr>
        <w:rPr>
          <w:rFonts w:ascii="Times New Roman" w:hAnsi="Times New Roman" w:cs="Times New Roman"/>
          <w:sz w:val="24"/>
          <w:szCs w:val="24"/>
        </w:rPr>
      </w:pPr>
    </w:p>
    <w:p w:rsidR="00CF36F5" w:rsidRPr="00B311AC" w:rsidRDefault="00CF36F5" w:rsidP="00A45CC1">
      <w:pPr>
        <w:rPr>
          <w:rFonts w:ascii="Times New Roman" w:hAnsi="Times New Roman" w:cs="Times New Roman"/>
          <w:sz w:val="24"/>
          <w:szCs w:val="24"/>
        </w:rPr>
      </w:pPr>
    </w:p>
    <w:p w:rsidR="00A45CC1" w:rsidRPr="00B311AC" w:rsidRDefault="00A45CC1" w:rsidP="00CF36F5">
      <w:pPr>
        <w:jc w:val="right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CF36F5" w:rsidRPr="00B311AC" w:rsidRDefault="00A45CC1" w:rsidP="00CF36F5">
      <w:pPr>
        <w:jc w:val="right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(pieczęć i podpis dyrektora</w:t>
      </w:r>
      <w:r w:rsidR="00CF36F5" w:rsidRPr="00B311AC">
        <w:rPr>
          <w:rFonts w:ascii="Times New Roman" w:hAnsi="Times New Roman" w:cs="Times New Roman"/>
          <w:sz w:val="24"/>
          <w:szCs w:val="24"/>
        </w:rPr>
        <w:t>)</w:t>
      </w:r>
    </w:p>
    <w:p w:rsidR="00CF36F5" w:rsidRPr="00B311AC" w:rsidRDefault="00CF36F5" w:rsidP="00A45CC1">
      <w:pPr>
        <w:rPr>
          <w:rFonts w:ascii="Times New Roman" w:hAnsi="Times New Roman" w:cs="Times New Roman"/>
          <w:sz w:val="24"/>
          <w:szCs w:val="24"/>
        </w:rPr>
      </w:pPr>
    </w:p>
    <w:p w:rsidR="00CF36F5" w:rsidRPr="00B311AC" w:rsidRDefault="00CF36F5" w:rsidP="00A45CC1">
      <w:pPr>
        <w:rPr>
          <w:rFonts w:ascii="Times New Roman" w:hAnsi="Times New Roman" w:cs="Times New Roman"/>
          <w:sz w:val="24"/>
          <w:szCs w:val="24"/>
        </w:rPr>
      </w:pPr>
    </w:p>
    <w:p w:rsidR="00CF36F5" w:rsidRPr="00B311AC" w:rsidRDefault="00CF36F5" w:rsidP="00A45CC1">
      <w:pPr>
        <w:rPr>
          <w:rFonts w:ascii="Times New Roman" w:hAnsi="Times New Roman" w:cs="Times New Roman"/>
          <w:sz w:val="24"/>
          <w:szCs w:val="24"/>
        </w:rPr>
      </w:pPr>
    </w:p>
    <w:p w:rsidR="00CF36F5" w:rsidRPr="00B311AC" w:rsidRDefault="00CF36F5" w:rsidP="00A45CC1">
      <w:pPr>
        <w:rPr>
          <w:rFonts w:ascii="Times New Roman" w:hAnsi="Times New Roman" w:cs="Times New Roman"/>
          <w:sz w:val="24"/>
          <w:szCs w:val="24"/>
        </w:rPr>
      </w:pPr>
    </w:p>
    <w:p w:rsidR="00A45CC1" w:rsidRPr="00B311AC" w:rsidRDefault="00A45CC1" w:rsidP="009D4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lastRenderedPageBreak/>
        <w:t>Załącznik nr 2 - Zarządzenie wprowadzające funkcję koordynatora ds. Standardów Ochrony</w:t>
      </w:r>
      <w:r w:rsidR="00026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6F5" w:rsidRPr="00B311AC">
        <w:rPr>
          <w:rFonts w:ascii="Times New Roman" w:hAnsi="Times New Roman" w:cs="Times New Roman"/>
          <w:b/>
          <w:sz w:val="24"/>
          <w:szCs w:val="24"/>
        </w:rPr>
        <w:t xml:space="preserve">Małoletnich w </w:t>
      </w:r>
      <w:r w:rsidRPr="00B311AC">
        <w:rPr>
          <w:rFonts w:ascii="Times New Roman" w:hAnsi="Times New Roman" w:cs="Times New Roman"/>
          <w:b/>
          <w:sz w:val="24"/>
          <w:szCs w:val="24"/>
        </w:rPr>
        <w:t xml:space="preserve">Bibliotece </w:t>
      </w:r>
      <w:r w:rsidR="00CF36F5" w:rsidRPr="00B311AC">
        <w:rPr>
          <w:rFonts w:ascii="Times New Roman" w:hAnsi="Times New Roman" w:cs="Times New Roman"/>
          <w:b/>
          <w:sz w:val="24"/>
          <w:szCs w:val="24"/>
        </w:rPr>
        <w:t>Publicznej im. J.</w:t>
      </w:r>
      <w:r w:rsidR="00026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6F5" w:rsidRPr="00B311AC">
        <w:rPr>
          <w:rFonts w:ascii="Times New Roman" w:hAnsi="Times New Roman" w:cs="Times New Roman"/>
          <w:b/>
          <w:sz w:val="24"/>
          <w:szCs w:val="24"/>
        </w:rPr>
        <w:t xml:space="preserve">Iwaszkiewicza </w:t>
      </w:r>
      <w:r w:rsidR="00026481">
        <w:rPr>
          <w:rFonts w:ascii="Times New Roman" w:hAnsi="Times New Roman" w:cs="Times New Roman"/>
          <w:b/>
          <w:sz w:val="24"/>
          <w:szCs w:val="24"/>
        </w:rPr>
        <w:br/>
      </w:r>
      <w:r w:rsidR="00CF36F5" w:rsidRPr="00B311AC">
        <w:rPr>
          <w:rFonts w:ascii="Times New Roman" w:hAnsi="Times New Roman" w:cs="Times New Roman"/>
          <w:b/>
          <w:sz w:val="24"/>
          <w:szCs w:val="24"/>
        </w:rPr>
        <w:t>w Sępólnie Krajeńskim</w:t>
      </w:r>
    </w:p>
    <w:p w:rsidR="009D41E4" w:rsidRPr="00B311AC" w:rsidRDefault="009D41E4" w:rsidP="009D41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1E4" w:rsidRPr="00B311AC" w:rsidRDefault="009D41E4" w:rsidP="009D41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CC1" w:rsidRPr="00B311AC" w:rsidRDefault="00A45CC1" w:rsidP="009D41E4">
      <w:pPr>
        <w:jc w:val="center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Zarządzenie Nr ……………….. z dnia ………… roku</w:t>
      </w:r>
    </w:p>
    <w:p w:rsidR="00A45CC1" w:rsidRPr="00B311AC" w:rsidRDefault="00A45CC1" w:rsidP="009D41E4">
      <w:pPr>
        <w:jc w:val="center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wprowadzające funkcję koordynatora ds. Standardów Ochrony Małoletnich</w:t>
      </w:r>
    </w:p>
    <w:p w:rsidR="00CF36F5" w:rsidRPr="00B311AC" w:rsidRDefault="00CF36F5" w:rsidP="009D41E4">
      <w:pPr>
        <w:jc w:val="center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Bibliotece Publicznej im. J.</w:t>
      </w:r>
      <w:r w:rsidR="00026481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Iwaszkiewicza w Sępólnie Krajeńskim</w:t>
      </w:r>
    </w:p>
    <w:p w:rsidR="009D41E4" w:rsidRPr="00B311AC" w:rsidRDefault="009D41E4" w:rsidP="00A45CC1">
      <w:pPr>
        <w:rPr>
          <w:rFonts w:ascii="Times New Roman" w:hAnsi="Times New Roman" w:cs="Times New Roman"/>
          <w:sz w:val="24"/>
          <w:szCs w:val="24"/>
        </w:rPr>
      </w:pPr>
    </w:p>
    <w:p w:rsidR="00A45CC1" w:rsidRPr="00B311AC" w:rsidRDefault="00A45CC1" w:rsidP="00A45CC1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Na podstawie art. 22c ust. 1 pkt 5 i 7 Ustawy z dnia 13 maja 2016 r. o przeciwdziałaniu</w:t>
      </w:r>
    </w:p>
    <w:p w:rsidR="00A45CC1" w:rsidRPr="00B311AC" w:rsidRDefault="00A45CC1" w:rsidP="00A45CC1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zagrożeniom przestępczością na tle seksualnym i ochronie małoletnich zarządzam, co</w:t>
      </w:r>
    </w:p>
    <w:p w:rsidR="00A45CC1" w:rsidRPr="00B311AC" w:rsidRDefault="00A45CC1" w:rsidP="00A45CC1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następuje:</w:t>
      </w:r>
    </w:p>
    <w:p w:rsidR="00A45CC1" w:rsidRPr="00B311AC" w:rsidRDefault="00A45CC1" w:rsidP="00CF3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§ 1</w:t>
      </w:r>
    </w:p>
    <w:p w:rsidR="00A45CC1" w:rsidRPr="00B311AC" w:rsidRDefault="00A45CC1" w:rsidP="00A45CC1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Wprowadza się funkcję koordynatora ds. nadzoru nad standardami ochrony małoletnich</w:t>
      </w:r>
    </w:p>
    <w:p w:rsidR="00A45CC1" w:rsidRPr="00B311AC" w:rsidRDefault="00A45CC1" w:rsidP="00A45CC1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i wyznacza do pełnienia tej funkcji:</w:t>
      </w:r>
    </w:p>
    <w:p w:rsidR="00A45CC1" w:rsidRPr="00B311AC" w:rsidRDefault="00A45CC1" w:rsidP="00A45CC1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1. …………………….</w:t>
      </w:r>
    </w:p>
    <w:p w:rsidR="00A45CC1" w:rsidRPr="00B311AC" w:rsidRDefault="00A45CC1" w:rsidP="00A45CC1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2………………………</w:t>
      </w:r>
    </w:p>
    <w:p w:rsidR="00A45CC1" w:rsidRPr="00B311AC" w:rsidRDefault="00A45CC1" w:rsidP="00A45CC1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i poleca realizację obowiązków zgodnie z przyjętymi Standardami Ochrony Małoletnich</w:t>
      </w:r>
    </w:p>
    <w:p w:rsidR="00A45CC1" w:rsidRPr="00B311AC" w:rsidRDefault="00A45CC1" w:rsidP="00A45CC1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obowiązujących w placówce.</w:t>
      </w:r>
    </w:p>
    <w:p w:rsidR="00A45CC1" w:rsidRPr="00B311AC" w:rsidRDefault="00A45CC1" w:rsidP="00A55F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§2</w:t>
      </w:r>
    </w:p>
    <w:p w:rsidR="00A45CC1" w:rsidRPr="00B311AC" w:rsidRDefault="00A45CC1" w:rsidP="00A45CC1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Zarządzenie obowiązuje od …………………………</w:t>
      </w:r>
    </w:p>
    <w:p w:rsidR="00A55FA5" w:rsidRPr="00B311AC" w:rsidRDefault="00A55FA5" w:rsidP="00A45CC1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A45CC1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A45CC1">
      <w:pPr>
        <w:rPr>
          <w:rFonts w:ascii="Times New Roman" w:hAnsi="Times New Roman" w:cs="Times New Roman"/>
          <w:sz w:val="24"/>
          <w:szCs w:val="24"/>
        </w:rPr>
      </w:pPr>
    </w:p>
    <w:p w:rsidR="00A45CC1" w:rsidRPr="00B311AC" w:rsidRDefault="00A45CC1" w:rsidP="00A55FA5">
      <w:pPr>
        <w:jc w:val="right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A45CC1" w:rsidRPr="00B311AC" w:rsidRDefault="00A45CC1" w:rsidP="00A55FA5">
      <w:pPr>
        <w:jc w:val="right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(pieczęć i podpis dyrektora</w:t>
      </w:r>
      <w:r w:rsidR="00A55FA5" w:rsidRPr="00B311AC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A45CC1" w:rsidRPr="00B311AC" w:rsidRDefault="00A45CC1" w:rsidP="00A45CC1">
      <w:pPr>
        <w:rPr>
          <w:rFonts w:ascii="Times New Roman" w:hAnsi="Times New Roman" w:cs="Times New Roman"/>
          <w:sz w:val="24"/>
          <w:szCs w:val="24"/>
        </w:rPr>
      </w:pPr>
    </w:p>
    <w:p w:rsidR="00026481" w:rsidRDefault="00026481" w:rsidP="009D41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5CC1" w:rsidRPr="00B311AC" w:rsidRDefault="00A45CC1" w:rsidP="009D41E4">
      <w:pPr>
        <w:jc w:val="center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lastRenderedPageBreak/>
        <w:t>Załącznik nr 3 - Karta interwenc</w:t>
      </w:r>
      <w:r w:rsidR="00C12DED" w:rsidRPr="00B311AC">
        <w:rPr>
          <w:rFonts w:ascii="Times New Roman" w:hAnsi="Times New Roman" w:cs="Times New Roman"/>
          <w:sz w:val="24"/>
          <w:szCs w:val="24"/>
        </w:rPr>
        <w:t>ji</w:t>
      </w:r>
    </w:p>
    <w:p w:rsidR="00A55FA5" w:rsidRDefault="00A55FA5" w:rsidP="00A45C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649A1" w:rsidTr="00B649A1">
        <w:tc>
          <w:tcPr>
            <w:tcW w:w="3070" w:type="dxa"/>
          </w:tcPr>
          <w:p w:rsidR="00B649A1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małoletniego</w:t>
            </w:r>
          </w:p>
        </w:tc>
        <w:tc>
          <w:tcPr>
            <w:tcW w:w="3071" w:type="dxa"/>
          </w:tcPr>
          <w:p w:rsidR="00B649A1" w:rsidRDefault="00B649A1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649A1" w:rsidRDefault="00B649A1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B7" w:rsidTr="00B649A1">
        <w:tc>
          <w:tcPr>
            <w:tcW w:w="3070" w:type="dxa"/>
          </w:tcPr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Przyczyna interwencji (forma krzywdzenia)</w:t>
            </w:r>
          </w:p>
        </w:tc>
        <w:tc>
          <w:tcPr>
            <w:tcW w:w="3071" w:type="dxa"/>
          </w:tcPr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B7" w:rsidTr="00B649A1">
        <w:tc>
          <w:tcPr>
            <w:tcW w:w="3070" w:type="dxa"/>
          </w:tcPr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Osoba zawiadamiająca </w:t>
            </w:r>
            <w:r w:rsidRPr="005C6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 podejrzeniu krzywdzenia (imię i nazwisko, stanowisko lub pokrewieństwo)</w:t>
            </w:r>
          </w:p>
        </w:tc>
        <w:tc>
          <w:tcPr>
            <w:tcW w:w="3071" w:type="dxa"/>
          </w:tcPr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B7" w:rsidTr="005C68B7">
        <w:trPr>
          <w:trHeight w:val="352"/>
        </w:trPr>
        <w:tc>
          <w:tcPr>
            <w:tcW w:w="3070" w:type="dxa"/>
            <w:vMerge w:val="restart"/>
          </w:tcPr>
          <w:p w:rsidR="005C68B7" w:rsidRPr="005C68B7" w:rsidRDefault="005C68B7" w:rsidP="005C68B7">
            <w:pPr>
              <w:widowControl w:val="0"/>
              <w:autoSpaceDE w:val="0"/>
              <w:autoSpaceDN w:val="0"/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działań podjętych przez koordynatora/pracownika biblioteki</w:t>
            </w:r>
          </w:p>
        </w:tc>
        <w:tc>
          <w:tcPr>
            <w:tcW w:w="3071" w:type="dxa"/>
          </w:tcPr>
          <w:p w:rsidR="005C68B7" w:rsidRDefault="005C68B7" w:rsidP="005C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</w:t>
            </w:r>
          </w:p>
        </w:tc>
        <w:tc>
          <w:tcPr>
            <w:tcW w:w="3071" w:type="dxa"/>
          </w:tcPr>
          <w:p w:rsidR="005C68B7" w:rsidRDefault="005C68B7" w:rsidP="005C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</w:tr>
      <w:tr w:rsidR="005C68B7" w:rsidTr="005C68B7">
        <w:trPr>
          <w:trHeight w:val="301"/>
        </w:trPr>
        <w:tc>
          <w:tcPr>
            <w:tcW w:w="3070" w:type="dxa"/>
            <w:vMerge/>
          </w:tcPr>
          <w:p w:rsidR="005C68B7" w:rsidRPr="005C68B7" w:rsidRDefault="005C68B7" w:rsidP="005C68B7">
            <w:pPr>
              <w:widowControl w:val="0"/>
              <w:autoSpaceDE w:val="0"/>
              <w:autoSpaceDN w:val="0"/>
              <w:spacing w:after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B7" w:rsidTr="005C68B7">
        <w:trPr>
          <w:trHeight w:val="234"/>
        </w:trPr>
        <w:tc>
          <w:tcPr>
            <w:tcW w:w="3070" w:type="dxa"/>
            <w:vMerge/>
          </w:tcPr>
          <w:p w:rsidR="005C68B7" w:rsidRPr="005C68B7" w:rsidRDefault="005C68B7" w:rsidP="005C68B7">
            <w:pPr>
              <w:widowControl w:val="0"/>
              <w:autoSpaceDE w:val="0"/>
              <w:autoSpaceDN w:val="0"/>
              <w:spacing w:after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B7" w:rsidTr="00B649A1">
        <w:trPr>
          <w:trHeight w:val="184"/>
        </w:trPr>
        <w:tc>
          <w:tcPr>
            <w:tcW w:w="3070" w:type="dxa"/>
            <w:vMerge/>
          </w:tcPr>
          <w:p w:rsidR="005C68B7" w:rsidRPr="005C68B7" w:rsidRDefault="005C68B7" w:rsidP="005C68B7">
            <w:pPr>
              <w:widowControl w:val="0"/>
              <w:autoSpaceDE w:val="0"/>
              <w:autoSpaceDN w:val="0"/>
              <w:spacing w:after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B7" w:rsidTr="005C68B7">
        <w:trPr>
          <w:trHeight w:val="318"/>
        </w:trPr>
        <w:tc>
          <w:tcPr>
            <w:tcW w:w="3070" w:type="dxa"/>
            <w:vMerge w:val="restart"/>
          </w:tcPr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Przeprowadzone rozmowy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opiekunami małoletnich</w:t>
            </w:r>
          </w:p>
        </w:tc>
        <w:tc>
          <w:tcPr>
            <w:tcW w:w="3071" w:type="dxa"/>
          </w:tcPr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</w:t>
            </w:r>
          </w:p>
        </w:tc>
        <w:tc>
          <w:tcPr>
            <w:tcW w:w="3071" w:type="dxa"/>
          </w:tcPr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</w:tr>
      <w:tr w:rsidR="005C68B7" w:rsidTr="00B649A1">
        <w:trPr>
          <w:trHeight w:val="218"/>
        </w:trPr>
        <w:tc>
          <w:tcPr>
            <w:tcW w:w="3070" w:type="dxa"/>
            <w:vMerge/>
          </w:tcPr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B7" w:rsidTr="0024459F">
        <w:tc>
          <w:tcPr>
            <w:tcW w:w="3070" w:type="dxa"/>
          </w:tcPr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Formy podjętej interwencji (zakreślić właściwe lub wypisać podjęte działania)</w:t>
            </w:r>
          </w:p>
        </w:tc>
        <w:tc>
          <w:tcPr>
            <w:tcW w:w="6142" w:type="dxa"/>
            <w:gridSpan w:val="2"/>
          </w:tcPr>
          <w:p w:rsidR="005C68B7" w:rsidRPr="005C68B7" w:rsidRDefault="005C68B7" w:rsidP="005C68B7">
            <w:pPr>
              <w:widowControl w:val="0"/>
              <w:autoSpaceDE w:val="0"/>
              <w:autoSpaceDN w:val="0"/>
              <w:spacing w:after="3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C68B7">
              <w:rPr>
                <w:rFonts w:ascii="Times New Roman" w:eastAsia="Times New Roman" w:hAnsi="Times New Roman" w:cs="Times New Roman"/>
                <w:sz w:val="24"/>
                <w:szCs w:val="24"/>
              </w:rPr>
              <w:t>zawiadomienie o podejrzeniu popełnienia przestępstwa,</w:t>
            </w:r>
          </w:p>
          <w:p w:rsidR="005C68B7" w:rsidRPr="005C68B7" w:rsidRDefault="005C68B7" w:rsidP="005C68B7">
            <w:pPr>
              <w:widowControl w:val="0"/>
              <w:autoSpaceDE w:val="0"/>
              <w:autoSpaceDN w:val="0"/>
              <w:spacing w:after="3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C68B7">
              <w:rPr>
                <w:rFonts w:ascii="Times New Roman" w:eastAsia="Times New Roman" w:hAnsi="Times New Roman" w:cs="Times New Roman"/>
                <w:sz w:val="24"/>
                <w:szCs w:val="24"/>
              </w:rPr>
              <w:t>wniosek o wgląd w sytuację małoletniego/rodziny,</w:t>
            </w:r>
          </w:p>
          <w:p w:rsidR="005C68B7" w:rsidRPr="005C68B7" w:rsidRDefault="005C68B7" w:rsidP="005C68B7">
            <w:pPr>
              <w:widowControl w:val="0"/>
              <w:autoSpaceDE w:val="0"/>
              <w:autoSpaceDN w:val="0"/>
              <w:spacing w:after="3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C68B7">
              <w:rPr>
                <w:rFonts w:ascii="Times New Roman" w:eastAsia="Times New Roman" w:hAnsi="Times New Roman" w:cs="Times New Roman"/>
                <w:sz w:val="24"/>
                <w:szCs w:val="24"/>
              </w:rPr>
              <w:t>inny rodzaj interwencji. Jaki?</w:t>
            </w:r>
          </w:p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B7" w:rsidTr="00D04951">
        <w:tc>
          <w:tcPr>
            <w:tcW w:w="3070" w:type="dxa"/>
          </w:tcPr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Dane dotyczące interwencji (nazwa organy, do którego zgłoszono interwencję) i data interwencji </w:t>
            </w:r>
          </w:p>
        </w:tc>
        <w:tc>
          <w:tcPr>
            <w:tcW w:w="6142" w:type="dxa"/>
            <w:gridSpan w:val="2"/>
          </w:tcPr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851" w:rsidTr="009E4851">
        <w:trPr>
          <w:trHeight w:val="352"/>
        </w:trPr>
        <w:tc>
          <w:tcPr>
            <w:tcW w:w="3070" w:type="dxa"/>
            <w:vMerge w:val="restart"/>
          </w:tcPr>
          <w:p w:rsidR="009E4851" w:rsidRDefault="009E4851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Wyniki interwencji: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działania organów/działania podjęte przez rodziców </w:t>
            </w:r>
          </w:p>
          <w:p w:rsidR="009E4851" w:rsidRDefault="009E4851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51" w:rsidRDefault="009E4851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51" w:rsidRDefault="009E4851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(Jeżeli placówka posiada stosowne informacje) </w:t>
            </w:r>
          </w:p>
        </w:tc>
        <w:tc>
          <w:tcPr>
            <w:tcW w:w="3071" w:type="dxa"/>
          </w:tcPr>
          <w:p w:rsidR="009E4851" w:rsidRDefault="009E4851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organ podejmujący interwencję</w:t>
            </w:r>
          </w:p>
        </w:tc>
        <w:tc>
          <w:tcPr>
            <w:tcW w:w="3071" w:type="dxa"/>
          </w:tcPr>
          <w:p w:rsidR="009E4851" w:rsidRDefault="009E4851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</w:tr>
      <w:tr w:rsidR="009E4851" w:rsidTr="009E4851">
        <w:trPr>
          <w:trHeight w:val="753"/>
        </w:trPr>
        <w:tc>
          <w:tcPr>
            <w:tcW w:w="3070" w:type="dxa"/>
            <w:vMerge/>
          </w:tcPr>
          <w:p w:rsidR="009E4851" w:rsidRDefault="009E4851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4851" w:rsidRDefault="009E4851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4851" w:rsidRDefault="009E4851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851" w:rsidTr="00B649A1">
        <w:trPr>
          <w:trHeight w:val="804"/>
        </w:trPr>
        <w:tc>
          <w:tcPr>
            <w:tcW w:w="3070" w:type="dxa"/>
            <w:vMerge/>
          </w:tcPr>
          <w:p w:rsidR="009E4851" w:rsidRDefault="009E4851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4851" w:rsidRDefault="009E4851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4851" w:rsidRDefault="009E4851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B7" w:rsidTr="008917D9">
        <w:tc>
          <w:tcPr>
            <w:tcW w:w="3070" w:type="dxa"/>
          </w:tcPr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 i podsumowanie</w:t>
            </w:r>
          </w:p>
        </w:tc>
        <w:tc>
          <w:tcPr>
            <w:tcW w:w="6142" w:type="dxa"/>
            <w:gridSpan w:val="2"/>
          </w:tcPr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B7" w:rsidRDefault="005C68B7" w:rsidP="00A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9A1" w:rsidRPr="00B311AC" w:rsidRDefault="00B649A1" w:rsidP="00A45CC1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A45CC1">
      <w:pPr>
        <w:rPr>
          <w:rFonts w:ascii="Times New Roman" w:hAnsi="Times New Roman" w:cs="Times New Roman"/>
          <w:sz w:val="24"/>
          <w:szCs w:val="24"/>
        </w:rPr>
      </w:pPr>
    </w:p>
    <w:p w:rsidR="00C12DED" w:rsidRPr="00B311AC" w:rsidRDefault="00C12DED" w:rsidP="00A55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lastRenderedPageBreak/>
        <w:t>Załącznik nr 4 - Oświadczenie pracownika</w:t>
      </w:r>
    </w:p>
    <w:p w:rsidR="00A55FA5" w:rsidRPr="00B311AC" w:rsidRDefault="00C12DED" w:rsidP="00A55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 xml:space="preserve">Oświadczenie pracownika </w:t>
      </w:r>
      <w:r w:rsidR="00A55FA5" w:rsidRPr="00B311AC">
        <w:rPr>
          <w:rFonts w:ascii="Times New Roman" w:hAnsi="Times New Roman" w:cs="Times New Roman"/>
          <w:b/>
          <w:sz w:val="24"/>
          <w:szCs w:val="24"/>
        </w:rPr>
        <w:t xml:space="preserve">Biblioteki Publicznej </w:t>
      </w:r>
      <w:r w:rsidR="00026481">
        <w:rPr>
          <w:rFonts w:ascii="Times New Roman" w:hAnsi="Times New Roman" w:cs="Times New Roman"/>
          <w:b/>
          <w:sz w:val="24"/>
          <w:szCs w:val="24"/>
        </w:rPr>
        <w:br/>
      </w:r>
      <w:r w:rsidR="00A55FA5" w:rsidRPr="00B311AC">
        <w:rPr>
          <w:rFonts w:ascii="Times New Roman" w:hAnsi="Times New Roman" w:cs="Times New Roman"/>
          <w:b/>
          <w:sz w:val="24"/>
          <w:szCs w:val="24"/>
        </w:rPr>
        <w:t>im. J.</w:t>
      </w:r>
      <w:r w:rsidR="00026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FA5" w:rsidRPr="00B311AC">
        <w:rPr>
          <w:rFonts w:ascii="Times New Roman" w:hAnsi="Times New Roman" w:cs="Times New Roman"/>
          <w:b/>
          <w:sz w:val="24"/>
          <w:szCs w:val="24"/>
        </w:rPr>
        <w:t>Iwaszkiewicza w Sępólnie Krajeńskim</w:t>
      </w:r>
    </w:p>
    <w:p w:rsidR="00C12DED" w:rsidRPr="00B311AC" w:rsidRDefault="00C12DED" w:rsidP="00A55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o zapoznaniu się ze Standardami Ochrony Małoletnich</w:t>
      </w:r>
    </w:p>
    <w:p w:rsidR="00A55FA5" w:rsidRPr="00B311AC" w:rsidRDefault="00A55FA5" w:rsidP="00A55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Bibliotece Publicznej</w:t>
      </w:r>
      <w:r w:rsidR="00026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b/>
          <w:sz w:val="24"/>
          <w:szCs w:val="24"/>
        </w:rPr>
        <w:t>im. J.</w:t>
      </w:r>
      <w:r w:rsidR="00026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b/>
          <w:sz w:val="24"/>
          <w:szCs w:val="24"/>
        </w:rPr>
        <w:t>Iwaszkiewicza w Sępólnie Krajeńskim</w:t>
      </w:r>
    </w:p>
    <w:p w:rsidR="00A55FA5" w:rsidRPr="00B311AC" w:rsidRDefault="00A55FA5" w:rsidP="00A55F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FA5" w:rsidRPr="00B311AC" w:rsidRDefault="00A55FA5" w:rsidP="00A55F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FA5" w:rsidRPr="00B311AC" w:rsidRDefault="00A55FA5" w:rsidP="00A55F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DED" w:rsidRPr="00B311AC" w:rsidRDefault="00C12DED" w:rsidP="00C12DED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Oświadczam, że ja, niżej podpisany/a …………………………….………………………………….,</w:t>
      </w:r>
    </w:p>
    <w:p w:rsidR="00C12DED" w:rsidRPr="00B311AC" w:rsidRDefault="00C12DED" w:rsidP="00C12DED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zapoznałem/am się ze Standardami Ochrony Małoletnich przyjętymi w placówce oraz</w:t>
      </w:r>
    </w:p>
    <w:p w:rsidR="00C12DED" w:rsidRPr="00B311AC" w:rsidRDefault="00C12DED" w:rsidP="00C12DED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zobowiązuję się do ich przestrzegania, a w szczególności do raportowania informacji na temat</w:t>
      </w:r>
      <w:r w:rsidR="00A55FA5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zdarzeń i działań niezgodnych z ich treścią.</w:t>
      </w:r>
    </w:p>
    <w:p w:rsidR="00A55FA5" w:rsidRPr="00B311AC" w:rsidRDefault="00A55FA5" w:rsidP="00C12DED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C12DED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C12DED">
      <w:pPr>
        <w:rPr>
          <w:rFonts w:ascii="Times New Roman" w:hAnsi="Times New Roman" w:cs="Times New Roman"/>
          <w:sz w:val="24"/>
          <w:szCs w:val="24"/>
        </w:rPr>
      </w:pPr>
    </w:p>
    <w:p w:rsidR="00C12DED" w:rsidRPr="00B311AC" w:rsidRDefault="00A55FA5" w:rsidP="00C12DED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Sępólno Krajeńskie</w:t>
      </w:r>
      <w:r w:rsidR="00C12DED" w:rsidRPr="00B311AC">
        <w:rPr>
          <w:rFonts w:ascii="Times New Roman" w:hAnsi="Times New Roman" w:cs="Times New Roman"/>
          <w:sz w:val="24"/>
          <w:szCs w:val="24"/>
        </w:rPr>
        <w:t>, dn. ………....................................................................</w:t>
      </w:r>
    </w:p>
    <w:p w:rsidR="00C12DED" w:rsidRPr="00B311AC" w:rsidRDefault="00C12DED" w:rsidP="00C12DED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(Data i podpis składającego oświadczenie )</w:t>
      </w:r>
    </w:p>
    <w:p w:rsidR="00C12DED" w:rsidRPr="00B311AC" w:rsidRDefault="00C12DED" w:rsidP="00C12DED">
      <w:pPr>
        <w:rPr>
          <w:rFonts w:ascii="Times New Roman" w:hAnsi="Times New Roman" w:cs="Times New Roman"/>
          <w:sz w:val="24"/>
          <w:szCs w:val="24"/>
        </w:rPr>
      </w:pPr>
    </w:p>
    <w:p w:rsidR="00C12DED" w:rsidRPr="00B311AC" w:rsidRDefault="00C12DED" w:rsidP="00C12DED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C12DED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C12DED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C12DED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C12DED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C12DED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C12DED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C12DED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C12DED">
      <w:pPr>
        <w:rPr>
          <w:rFonts w:ascii="Times New Roman" w:hAnsi="Times New Roman" w:cs="Times New Roman"/>
          <w:sz w:val="24"/>
          <w:szCs w:val="24"/>
        </w:rPr>
      </w:pPr>
    </w:p>
    <w:p w:rsidR="00C12DED" w:rsidRPr="00B311AC" w:rsidRDefault="00C12DED" w:rsidP="00A55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5 - Oświadczenie pracowników </w:t>
      </w:r>
      <w:r w:rsidR="00A55FA5" w:rsidRPr="00B311AC">
        <w:rPr>
          <w:rFonts w:ascii="Times New Roman" w:hAnsi="Times New Roman" w:cs="Times New Roman"/>
          <w:b/>
          <w:sz w:val="24"/>
          <w:szCs w:val="24"/>
        </w:rPr>
        <w:t>Biblioteki Publicznej im. J</w:t>
      </w:r>
      <w:r w:rsidR="00026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FA5" w:rsidRPr="00B311AC">
        <w:rPr>
          <w:rFonts w:ascii="Times New Roman" w:hAnsi="Times New Roman" w:cs="Times New Roman"/>
          <w:b/>
          <w:sz w:val="24"/>
          <w:szCs w:val="24"/>
        </w:rPr>
        <w:t xml:space="preserve">.Iwaszkiewicza w Sępólnie Krajeńskim </w:t>
      </w:r>
      <w:r w:rsidRPr="00B311AC">
        <w:rPr>
          <w:rFonts w:ascii="Times New Roman" w:hAnsi="Times New Roman" w:cs="Times New Roman"/>
          <w:b/>
          <w:sz w:val="24"/>
          <w:szCs w:val="24"/>
        </w:rPr>
        <w:t>o udziale w szkoleniu</w:t>
      </w:r>
    </w:p>
    <w:p w:rsidR="00A55FA5" w:rsidRPr="00B311AC" w:rsidRDefault="00A55FA5" w:rsidP="00A55F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FA5" w:rsidRPr="00B311AC" w:rsidRDefault="00A55FA5" w:rsidP="00A55F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DED" w:rsidRPr="00B311AC" w:rsidRDefault="00C12DED" w:rsidP="00A55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Oświadczenie pracownika o udziale w szkoleniu z zakresu zasad dotyczących</w:t>
      </w:r>
    </w:p>
    <w:p w:rsidR="00C12DED" w:rsidRPr="00B311AC" w:rsidRDefault="00C12DED" w:rsidP="00A55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bezpieczeństwa małoletnich, identyfikacji oznak krzywdzenia, reagowania na incydenty</w:t>
      </w:r>
    </w:p>
    <w:p w:rsidR="00C12DED" w:rsidRPr="00B311AC" w:rsidRDefault="00C12DED" w:rsidP="00A55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oraz ochrony danych osobowych</w:t>
      </w:r>
    </w:p>
    <w:p w:rsidR="00A55FA5" w:rsidRPr="00B311AC" w:rsidRDefault="00A55FA5" w:rsidP="00A55F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DED" w:rsidRPr="00B311AC" w:rsidRDefault="00C12DED" w:rsidP="00C12DED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Oświadczam, że ja, niżej podpisany/a uczestniczyłem/am w szkoleniu z zakresu zasad</w:t>
      </w:r>
    </w:p>
    <w:p w:rsidR="00C12DED" w:rsidRPr="00B311AC" w:rsidRDefault="00C12DED" w:rsidP="00C12DED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dotyczących bezpieczeństwa małoletnich, identyfikacji oznak krzywdzenia, reagowania na</w:t>
      </w:r>
    </w:p>
    <w:p w:rsidR="00C12DED" w:rsidRPr="00B311AC" w:rsidRDefault="00C12DED" w:rsidP="00C12DED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incydenty oraz ochrony danych osobowych, które odbyło się</w:t>
      </w:r>
      <w:r w:rsidR="00A55FA5" w:rsidRPr="00B311AC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w dn. ………………………….</w:t>
      </w:r>
    </w:p>
    <w:p w:rsidR="00C12DED" w:rsidRPr="00B311AC" w:rsidRDefault="00C12DED" w:rsidP="00C12DED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C12DED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C12DED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C12DED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C12DED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C12DED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C12DED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C12DED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C12DED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C12DED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C12DED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C12DED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C12DED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C12DED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C12DED">
      <w:pPr>
        <w:rPr>
          <w:rFonts w:ascii="Times New Roman" w:hAnsi="Times New Roman" w:cs="Times New Roman"/>
          <w:sz w:val="24"/>
          <w:szCs w:val="24"/>
        </w:rPr>
      </w:pPr>
    </w:p>
    <w:p w:rsidR="00A55FA5" w:rsidRPr="00B311AC" w:rsidRDefault="00A55FA5" w:rsidP="00C12DED">
      <w:pPr>
        <w:rPr>
          <w:rFonts w:ascii="Times New Roman" w:hAnsi="Times New Roman" w:cs="Times New Roman"/>
          <w:sz w:val="24"/>
          <w:szCs w:val="24"/>
        </w:rPr>
      </w:pPr>
    </w:p>
    <w:p w:rsidR="00C12DED" w:rsidRPr="00B311AC" w:rsidRDefault="00C12DED" w:rsidP="002D6F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lastRenderedPageBreak/>
        <w:t>Załącznik nr 6 – Lista instytucji udzielających ws</w:t>
      </w:r>
      <w:r w:rsidR="00A55FA5" w:rsidRPr="00B311AC">
        <w:rPr>
          <w:rFonts w:ascii="Times New Roman" w:hAnsi="Times New Roman" w:cs="Times New Roman"/>
          <w:b/>
          <w:sz w:val="24"/>
          <w:szCs w:val="24"/>
        </w:rPr>
        <w:t xml:space="preserve">parcia na terenie </w:t>
      </w:r>
      <w:r w:rsidR="002D6F25" w:rsidRPr="00B311AC"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="00026481">
        <w:rPr>
          <w:rFonts w:ascii="Times New Roman" w:hAnsi="Times New Roman" w:cs="Times New Roman"/>
          <w:b/>
          <w:sz w:val="24"/>
          <w:szCs w:val="24"/>
        </w:rPr>
        <w:br/>
      </w:r>
      <w:r w:rsidR="002D6F25" w:rsidRPr="00B311AC">
        <w:rPr>
          <w:rFonts w:ascii="Times New Roman" w:hAnsi="Times New Roman" w:cs="Times New Roman"/>
          <w:b/>
          <w:sz w:val="24"/>
          <w:szCs w:val="24"/>
        </w:rPr>
        <w:t>Sępólno Krajeńskie</w:t>
      </w:r>
    </w:p>
    <w:p w:rsidR="002D6F25" w:rsidRPr="00B311AC" w:rsidRDefault="002D6F25" w:rsidP="002D6F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DED" w:rsidRPr="00B311AC" w:rsidRDefault="002D6F25" w:rsidP="00C12DED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 xml:space="preserve">1. </w:t>
      </w:r>
      <w:r w:rsidRPr="00026481">
        <w:rPr>
          <w:rFonts w:ascii="Times New Roman" w:hAnsi="Times New Roman" w:cs="Times New Roman"/>
          <w:sz w:val="24"/>
          <w:szCs w:val="24"/>
          <w:u w:val="single"/>
        </w:rPr>
        <w:t>Centrum Usług Społecznych</w:t>
      </w:r>
    </w:p>
    <w:p w:rsidR="00C12DED" w:rsidRPr="00B311AC" w:rsidRDefault="00C12DED" w:rsidP="00C12DED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Adres</w:t>
      </w:r>
      <w:r w:rsidR="002D6F25" w:rsidRPr="00B311AC">
        <w:rPr>
          <w:rFonts w:ascii="Times New Roman" w:hAnsi="Times New Roman" w:cs="Times New Roman"/>
          <w:sz w:val="24"/>
          <w:szCs w:val="24"/>
        </w:rPr>
        <w:t>: ul. Szkolna 8, 89</w:t>
      </w:r>
      <w:r w:rsidRPr="00B311AC">
        <w:rPr>
          <w:rFonts w:ascii="Times New Roman" w:hAnsi="Times New Roman" w:cs="Times New Roman"/>
          <w:sz w:val="24"/>
          <w:szCs w:val="24"/>
        </w:rPr>
        <w:t>-</w:t>
      </w:r>
      <w:r w:rsidR="002D6F25" w:rsidRPr="00B311AC">
        <w:rPr>
          <w:rFonts w:ascii="Times New Roman" w:hAnsi="Times New Roman" w:cs="Times New Roman"/>
          <w:sz w:val="24"/>
          <w:szCs w:val="24"/>
        </w:rPr>
        <w:t>400 Sępólno Krajeńskie</w:t>
      </w:r>
    </w:p>
    <w:p w:rsidR="00C12DED" w:rsidRPr="00B311AC" w:rsidRDefault="002D6F25" w:rsidP="00C12DED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Telefon: 52 388 84 50</w:t>
      </w:r>
    </w:p>
    <w:p w:rsidR="00C12DED" w:rsidRPr="00B311AC" w:rsidRDefault="00C12DED" w:rsidP="00C12DED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E</w:t>
      </w:r>
      <w:r w:rsidR="002D6F25" w:rsidRPr="00B311AC">
        <w:rPr>
          <w:rFonts w:ascii="Times New Roman" w:hAnsi="Times New Roman" w:cs="Times New Roman"/>
          <w:sz w:val="24"/>
          <w:szCs w:val="24"/>
        </w:rPr>
        <w:t>-mail: cus@cus- sepolno.pl</w:t>
      </w:r>
    </w:p>
    <w:p w:rsidR="00C12DED" w:rsidRPr="00B311AC" w:rsidRDefault="002D6F25" w:rsidP="00C12DED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WWW: ops- sepolno.pl</w:t>
      </w:r>
    </w:p>
    <w:p w:rsidR="00C12DED" w:rsidRPr="00B311AC" w:rsidRDefault="002D6F25" w:rsidP="00C12DED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2</w:t>
      </w:r>
      <w:r w:rsidR="00C12DED" w:rsidRPr="00B311AC">
        <w:rPr>
          <w:rFonts w:ascii="Times New Roman" w:hAnsi="Times New Roman" w:cs="Times New Roman"/>
          <w:sz w:val="24"/>
          <w:szCs w:val="24"/>
        </w:rPr>
        <w:t xml:space="preserve">. </w:t>
      </w:r>
      <w:r w:rsidR="00C12DED" w:rsidRPr="00026481">
        <w:rPr>
          <w:rFonts w:ascii="Times New Roman" w:hAnsi="Times New Roman" w:cs="Times New Roman"/>
          <w:sz w:val="24"/>
          <w:szCs w:val="24"/>
          <w:u w:val="single"/>
        </w:rPr>
        <w:t>Kom</w:t>
      </w:r>
      <w:r w:rsidRPr="00026481">
        <w:rPr>
          <w:rFonts w:ascii="Times New Roman" w:hAnsi="Times New Roman" w:cs="Times New Roman"/>
          <w:sz w:val="24"/>
          <w:szCs w:val="24"/>
          <w:u w:val="single"/>
        </w:rPr>
        <w:t>enda Powiatowa Policji w Sępólnie Krajeńskim</w:t>
      </w:r>
    </w:p>
    <w:p w:rsidR="00C12DED" w:rsidRPr="00B311AC" w:rsidRDefault="002D6F25" w:rsidP="00C12DED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Adres: ul. Tadeusza Kościuszki 8, 89-400 Sępólno Krajeńskie</w:t>
      </w:r>
    </w:p>
    <w:p w:rsidR="00C12DED" w:rsidRPr="00B311AC" w:rsidRDefault="00C12DED" w:rsidP="00C12DED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Godziny: Czynne całą dobę</w:t>
      </w:r>
    </w:p>
    <w:p w:rsidR="00C12DED" w:rsidRPr="00B311AC" w:rsidRDefault="002D6F25" w:rsidP="00C12DED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Telefon: 47 752 2</w:t>
      </w:r>
      <w:r w:rsidR="00C12DED" w:rsidRPr="00B311AC">
        <w:rPr>
          <w:rFonts w:ascii="Times New Roman" w:hAnsi="Times New Roman" w:cs="Times New Roman"/>
          <w:sz w:val="24"/>
          <w:szCs w:val="24"/>
        </w:rPr>
        <w:t>2 00</w:t>
      </w:r>
    </w:p>
    <w:p w:rsidR="00C12DED" w:rsidRPr="00B311AC" w:rsidRDefault="009D41E4" w:rsidP="00C12DED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3</w:t>
      </w:r>
      <w:r w:rsidR="00C12DED" w:rsidRPr="00B311AC">
        <w:rPr>
          <w:rFonts w:ascii="Times New Roman" w:hAnsi="Times New Roman" w:cs="Times New Roman"/>
          <w:sz w:val="24"/>
          <w:szCs w:val="24"/>
        </w:rPr>
        <w:t xml:space="preserve">. </w:t>
      </w:r>
      <w:r w:rsidR="00C12DED" w:rsidRPr="00026481">
        <w:rPr>
          <w:rFonts w:ascii="Times New Roman" w:hAnsi="Times New Roman" w:cs="Times New Roman"/>
          <w:sz w:val="24"/>
          <w:szCs w:val="24"/>
          <w:u w:val="single"/>
        </w:rPr>
        <w:t>Powiatowe Centrum Pomocy Rodzinie</w:t>
      </w:r>
    </w:p>
    <w:p w:rsidR="00C12DED" w:rsidRPr="00B311AC" w:rsidRDefault="00C12DED" w:rsidP="00C12DED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Adre</w:t>
      </w:r>
      <w:r w:rsidR="009D41E4" w:rsidRPr="00B311AC">
        <w:rPr>
          <w:rFonts w:ascii="Times New Roman" w:hAnsi="Times New Roman" w:cs="Times New Roman"/>
          <w:sz w:val="24"/>
          <w:szCs w:val="24"/>
        </w:rPr>
        <w:t>s: ul. Starodworcowa 8, 89-410 Więcbork</w:t>
      </w:r>
    </w:p>
    <w:p w:rsidR="002D6F25" w:rsidRDefault="009D41E4" w:rsidP="00C12DED">
      <w:pPr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Telefon : 52 389 75 75</w:t>
      </w:r>
    </w:p>
    <w:p w:rsidR="00570CCD" w:rsidRDefault="00570CCD" w:rsidP="00C12DED">
      <w:pPr>
        <w:rPr>
          <w:rFonts w:ascii="Times New Roman" w:hAnsi="Times New Roman" w:cs="Times New Roman"/>
          <w:sz w:val="24"/>
          <w:szCs w:val="24"/>
        </w:rPr>
      </w:pPr>
    </w:p>
    <w:p w:rsidR="00570CCD" w:rsidRPr="00570CCD" w:rsidRDefault="00570CCD" w:rsidP="00C12D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0CCD">
        <w:rPr>
          <w:rFonts w:ascii="Times New Roman" w:hAnsi="Times New Roman" w:cs="Times New Roman"/>
          <w:b/>
          <w:sz w:val="24"/>
          <w:szCs w:val="24"/>
          <w:u w:val="single"/>
        </w:rPr>
        <w:t xml:space="preserve">POZOSTAŁE </w:t>
      </w:r>
      <w:r w:rsidR="008E7C7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570CCD">
        <w:rPr>
          <w:rFonts w:ascii="Times New Roman" w:hAnsi="Times New Roman" w:cs="Times New Roman"/>
          <w:b/>
          <w:sz w:val="24"/>
          <w:szCs w:val="24"/>
          <w:u w:val="single"/>
        </w:rPr>
        <w:t>NUMERY:</w:t>
      </w:r>
    </w:p>
    <w:p w:rsidR="00570CCD" w:rsidRPr="00B311AC" w:rsidRDefault="00570CCD" w:rsidP="00570C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70CCD">
        <w:rPr>
          <w:rFonts w:ascii="Times New Roman" w:hAnsi="Times New Roman" w:cs="Times New Roman"/>
          <w:sz w:val="24"/>
          <w:szCs w:val="24"/>
        </w:rPr>
        <w:t>Telefon Zaufania dla Dzieci i Młodzieży -  116 111</w:t>
      </w:r>
      <w:r>
        <w:rPr>
          <w:rFonts w:ascii="Times New Roman" w:hAnsi="Times New Roman" w:cs="Times New Roman"/>
          <w:sz w:val="24"/>
          <w:szCs w:val="24"/>
        </w:rPr>
        <w:br/>
        <w:t>2.</w:t>
      </w:r>
      <w:r w:rsidRPr="00570CCD">
        <w:rPr>
          <w:rFonts w:ascii="Times New Roman" w:hAnsi="Times New Roman" w:cs="Times New Roman"/>
          <w:sz w:val="24"/>
          <w:szCs w:val="24"/>
        </w:rPr>
        <w:t xml:space="preserve"> Dziecięcy telefon zaufania  - 800 121</w:t>
      </w:r>
      <w:r>
        <w:rPr>
          <w:rFonts w:ascii="Times New Roman" w:hAnsi="Times New Roman" w:cs="Times New Roman"/>
          <w:sz w:val="24"/>
          <w:szCs w:val="24"/>
        </w:rPr>
        <w:t> 212</w:t>
      </w:r>
      <w:r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570CCD">
        <w:rPr>
          <w:rFonts w:ascii="Times New Roman" w:hAnsi="Times New Roman" w:cs="Times New Roman"/>
          <w:sz w:val="24"/>
          <w:szCs w:val="24"/>
        </w:rPr>
        <w:t>Ogólnopolski telefon ,,Niebieska Linia’’ -  800 120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0CCD">
        <w:rPr>
          <w:rFonts w:ascii="Times New Roman" w:hAnsi="Times New Roman" w:cs="Times New Roman"/>
          <w:sz w:val="24"/>
          <w:szCs w:val="24"/>
        </w:rPr>
        <w:t>002</w:t>
      </w:r>
      <w:r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Pr="00570CCD">
        <w:rPr>
          <w:rFonts w:ascii="Times New Roman" w:hAnsi="Times New Roman" w:cs="Times New Roman"/>
          <w:sz w:val="24"/>
          <w:szCs w:val="24"/>
        </w:rPr>
        <w:t>Rzecznik Praw Dziecka kontakt poprzez stronę internetową-  czat.brpd.gov.pl</w:t>
      </w:r>
    </w:p>
    <w:p w:rsidR="00B649A1" w:rsidRDefault="00570CCD" w:rsidP="00C12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649A1" w:rsidRDefault="00B649A1" w:rsidP="00C12DED">
      <w:pPr>
        <w:rPr>
          <w:rFonts w:ascii="Times New Roman" w:hAnsi="Times New Roman" w:cs="Times New Roman"/>
          <w:sz w:val="24"/>
          <w:szCs w:val="24"/>
        </w:rPr>
      </w:pPr>
    </w:p>
    <w:p w:rsidR="00B649A1" w:rsidRDefault="00B649A1" w:rsidP="00C12DED">
      <w:pPr>
        <w:rPr>
          <w:rFonts w:ascii="Times New Roman" w:hAnsi="Times New Roman" w:cs="Times New Roman"/>
          <w:sz w:val="24"/>
          <w:szCs w:val="24"/>
        </w:rPr>
      </w:pPr>
    </w:p>
    <w:p w:rsidR="00B649A1" w:rsidRPr="00B311AC" w:rsidRDefault="00B649A1" w:rsidP="00C12DED">
      <w:pPr>
        <w:rPr>
          <w:rFonts w:ascii="Times New Roman" w:hAnsi="Times New Roman" w:cs="Times New Roman"/>
          <w:sz w:val="24"/>
          <w:szCs w:val="24"/>
        </w:rPr>
      </w:pPr>
    </w:p>
    <w:p w:rsidR="002D6F25" w:rsidRPr="00B311AC" w:rsidRDefault="002D6F25" w:rsidP="00C12DED">
      <w:pPr>
        <w:rPr>
          <w:rFonts w:ascii="Times New Roman" w:hAnsi="Times New Roman" w:cs="Times New Roman"/>
          <w:sz w:val="24"/>
          <w:szCs w:val="24"/>
        </w:rPr>
      </w:pPr>
    </w:p>
    <w:p w:rsidR="002D6F25" w:rsidRPr="00B311AC" w:rsidRDefault="002D6F25" w:rsidP="00C12DED">
      <w:pPr>
        <w:rPr>
          <w:rFonts w:ascii="Times New Roman" w:hAnsi="Times New Roman" w:cs="Times New Roman"/>
          <w:sz w:val="24"/>
          <w:szCs w:val="24"/>
        </w:rPr>
      </w:pPr>
    </w:p>
    <w:p w:rsidR="00C12DED" w:rsidRPr="00B311AC" w:rsidRDefault="00C12DED" w:rsidP="00B649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lastRenderedPageBreak/>
        <w:t>Administratorem danych o</w:t>
      </w:r>
      <w:r w:rsidR="002D6F25" w:rsidRPr="00B311AC">
        <w:rPr>
          <w:rFonts w:ascii="Times New Roman" w:hAnsi="Times New Roman" w:cs="Times New Roman"/>
          <w:b/>
          <w:sz w:val="24"/>
          <w:szCs w:val="24"/>
        </w:rPr>
        <w:t>sobowych jest Dyrektor</w:t>
      </w:r>
      <w:r w:rsidRPr="00B311AC">
        <w:rPr>
          <w:rFonts w:ascii="Times New Roman" w:hAnsi="Times New Roman" w:cs="Times New Roman"/>
          <w:b/>
          <w:sz w:val="24"/>
          <w:szCs w:val="24"/>
        </w:rPr>
        <w:t xml:space="preserve"> Biblioteki Publicznej</w:t>
      </w:r>
      <w:r w:rsidR="002D6F25" w:rsidRPr="00B31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9A1">
        <w:rPr>
          <w:rFonts w:ascii="Times New Roman" w:hAnsi="Times New Roman" w:cs="Times New Roman"/>
          <w:b/>
          <w:sz w:val="24"/>
          <w:szCs w:val="24"/>
        </w:rPr>
        <w:br/>
      </w:r>
      <w:r w:rsidR="002D6F25" w:rsidRPr="00B311AC">
        <w:rPr>
          <w:rFonts w:ascii="Times New Roman" w:hAnsi="Times New Roman" w:cs="Times New Roman"/>
          <w:b/>
          <w:sz w:val="24"/>
          <w:szCs w:val="24"/>
        </w:rPr>
        <w:t>im. Jarosława Iwaszkiewicza w Sępólnie Krajeńskim</w:t>
      </w:r>
    </w:p>
    <w:p w:rsidR="002D6F25" w:rsidRPr="00B311AC" w:rsidRDefault="002D6F25" w:rsidP="00B64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DED" w:rsidRPr="00B311AC" w:rsidRDefault="00C12DED" w:rsidP="00B649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>Kontakt do Inspektora Ochrony Danych:</w:t>
      </w:r>
    </w:p>
    <w:p w:rsidR="002D6F25" w:rsidRPr="00B311AC" w:rsidRDefault="002D6F25" w:rsidP="00B649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AC">
        <w:rPr>
          <w:rFonts w:ascii="Times New Roman" w:hAnsi="Times New Roman" w:cs="Times New Roman"/>
          <w:b/>
          <w:sz w:val="24"/>
          <w:szCs w:val="24"/>
        </w:rPr>
        <w:t xml:space="preserve">Hanna Sobiechowska, </w:t>
      </w:r>
      <w:hyperlink r:id="rId14" w:history="1">
        <w:r w:rsidRPr="00B311AC">
          <w:rPr>
            <w:rStyle w:val="Hipercze"/>
            <w:rFonts w:ascii="Times New Roman" w:hAnsi="Times New Roman" w:cs="Times New Roman"/>
            <w:b/>
            <w:sz w:val="24"/>
            <w:szCs w:val="24"/>
          </w:rPr>
          <w:t>inspektor@biblioteka-sepolno.pl</w:t>
        </w:r>
      </w:hyperlink>
      <w:r w:rsidRPr="00B311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2DED" w:rsidRPr="00B311AC" w:rsidRDefault="00C12DED" w:rsidP="00B649A1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Dane osobowe przetwarzane będą w celu zapewnienia stosowania standardów ochrony</w:t>
      </w:r>
    </w:p>
    <w:p w:rsidR="00C12DED" w:rsidRPr="00B311AC" w:rsidRDefault="00C12DED" w:rsidP="00B649A1">
      <w:pPr>
        <w:jc w:val="both"/>
        <w:rPr>
          <w:rFonts w:ascii="Times New Roman" w:hAnsi="Times New Roman" w:cs="Times New Roman"/>
          <w:sz w:val="24"/>
          <w:szCs w:val="24"/>
        </w:rPr>
      </w:pPr>
      <w:r w:rsidRPr="00B311AC">
        <w:rPr>
          <w:rFonts w:ascii="Times New Roman" w:hAnsi="Times New Roman" w:cs="Times New Roman"/>
          <w:sz w:val="24"/>
          <w:szCs w:val="24"/>
        </w:rPr>
        <w:t>małoletnich (art. 6 ust. 1 lit c w związku z obowiązkiem prawnym ciążącym na administratorze)</w:t>
      </w:r>
      <w:r w:rsidR="00B649A1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przez okres zatrudnienia oraz czas archiwizacji dokumentacji. Posiada Pani/Pan prawo</w:t>
      </w:r>
      <w:r w:rsidR="00B649A1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dostępu do treści danych, sprostowania, usunięcia, a także prawo wniesienia skargi do Prezesa</w:t>
      </w:r>
      <w:r w:rsidR="00B649A1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Urzędu Ochrony Danych Osobowych. Podanie danych osobowych jest dobrowolne, a</w:t>
      </w:r>
      <w:r w:rsidR="00B649A1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konsekwencją ich niepodania będzie brak możliwości zrealizowania celu przetwarzania. Dane</w:t>
      </w:r>
      <w:r w:rsidR="00B649A1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nie będą podlegały automatycznemu profilowaniu. Dane nie będą podlegały transferowi do</w:t>
      </w:r>
      <w:r w:rsidR="00B649A1">
        <w:rPr>
          <w:rFonts w:ascii="Times New Roman" w:hAnsi="Times New Roman" w:cs="Times New Roman"/>
          <w:sz w:val="24"/>
          <w:szCs w:val="24"/>
        </w:rPr>
        <w:t xml:space="preserve"> </w:t>
      </w:r>
      <w:r w:rsidRPr="00B311AC">
        <w:rPr>
          <w:rFonts w:ascii="Times New Roman" w:hAnsi="Times New Roman" w:cs="Times New Roman"/>
          <w:sz w:val="24"/>
          <w:szCs w:val="24"/>
        </w:rPr>
        <w:t>Państw Trzecich ani automatycznemu podejmowaniu decyzj</w:t>
      </w:r>
      <w:r w:rsidR="002D6F25" w:rsidRPr="00B311AC">
        <w:rPr>
          <w:rFonts w:ascii="Times New Roman" w:hAnsi="Times New Roman" w:cs="Times New Roman"/>
          <w:sz w:val="24"/>
          <w:szCs w:val="24"/>
        </w:rPr>
        <w:t>i.</w:t>
      </w:r>
    </w:p>
    <w:sectPr w:rsidR="00C12DED" w:rsidRPr="00B31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AB" w:rsidRDefault="00022FAB" w:rsidP="005C68B7">
      <w:pPr>
        <w:spacing w:after="0" w:line="240" w:lineRule="auto"/>
      </w:pPr>
      <w:r>
        <w:separator/>
      </w:r>
    </w:p>
  </w:endnote>
  <w:endnote w:type="continuationSeparator" w:id="0">
    <w:p w:rsidR="00022FAB" w:rsidRDefault="00022FAB" w:rsidP="005C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AB" w:rsidRDefault="00022FAB" w:rsidP="005C68B7">
      <w:pPr>
        <w:spacing w:after="0" w:line="240" w:lineRule="auto"/>
      </w:pPr>
      <w:r>
        <w:separator/>
      </w:r>
    </w:p>
  </w:footnote>
  <w:footnote w:type="continuationSeparator" w:id="0">
    <w:p w:rsidR="00022FAB" w:rsidRDefault="00022FAB" w:rsidP="005C6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0D0"/>
    <w:multiLevelType w:val="hybridMultilevel"/>
    <w:tmpl w:val="1A241B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042"/>
    <w:multiLevelType w:val="hybridMultilevel"/>
    <w:tmpl w:val="B6A8D6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374D3"/>
    <w:multiLevelType w:val="hybridMultilevel"/>
    <w:tmpl w:val="7E1A2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86001"/>
    <w:multiLevelType w:val="hybridMultilevel"/>
    <w:tmpl w:val="94ECA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44840"/>
    <w:multiLevelType w:val="hybridMultilevel"/>
    <w:tmpl w:val="1C3EF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55152"/>
    <w:multiLevelType w:val="hybridMultilevel"/>
    <w:tmpl w:val="1730D2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5202F"/>
    <w:multiLevelType w:val="hybridMultilevel"/>
    <w:tmpl w:val="B5840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6316F"/>
    <w:multiLevelType w:val="hybridMultilevel"/>
    <w:tmpl w:val="5610FE92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4ECF0E3A"/>
    <w:multiLevelType w:val="hybridMultilevel"/>
    <w:tmpl w:val="BAE8F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F38DD"/>
    <w:multiLevelType w:val="hybridMultilevel"/>
    <w:tmpl w:val="18B6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03422"/>
    <w:multiLevelType w:val="hybridMultilevel"/>
    <w:tmpl w:val="13781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572EF"/>
    <w:multiLevelType w:val="hybridMultilevel"/>
    <w:tmpl w:val="0436C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E7523"/>
    <w:multiLevelType w:val="hybridMultilevel"/>
    <w:tmpl w:val="767AB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65F81"/>
    <w:multiLevelType w:val="hybridMultilevel"/>
    <w:tmpl w:val="8C6EDB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C767E"/>
    <w:multiLevelType w:val="hybridMultilevel"/>
    <w:tmpl w:val="13169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B6D2D"/>
    <w:multiLevelType w:val="hybridMultilevel"/>
    <w:tmpl w:val="1E32D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5"/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14"/>
  </w:num>
  <w:num w:numId="10">
    <w:abstractNumId w:val="8"/>
  </w:num>
  <w:num w:numId="11">
    <w:abstractNumId w:val="1"/>
  </w:num>
  <w:num w:numId="12">
    <w:abstractNumId w:val="13"/>
  </w:num>
  <w:num w:numId="13">
    <w:abstractNumId w:val="5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5D"/>
    <w:rsid w:val="00022FAB"/>
    <w:rsid w:val="00026481"/>
    <w:rsid w:val="000324CA"/>
    <w:rsid w:val="000F7062"/>
    <w:rsid w:val="0011686B"/>
    <w:rsid w:val="0019344C"/>
    <w:rsid w:val="001F1EB1"/>
    <w:rsid w:val="002278E3"/>
    <w:rsid w:val="00255BAB"/>
    <w:rsid w:val="0027029B"/>
    <w:rsid w:val="002B3383"/>
    <w:rsid w:val="002D6F25"/>
    <w:rsid w:val="003C10B8"/>
    <w:rsid w:val="003E0554"/>
    <w:rsid w:val="005277B5"/>
    <w:rsid w:val="00570CCD"/>
    <w:rsid w:val="005A39EA"/>
    <w:rsid w:val="005C68B7"/>
    <w:rsid w:val="005D27E5"/>
    <w:rsid w:val="006D075D"/>
    <w:rsid w:val="00776136"/>
    <w:rsid w:val="00886110"/>
    <w:rsid w:val="008E7C70"/>
    <w:rsid w:val="009005AA"/>
    <w:rsid w:val="00963AAE"/>
    <w:rsid w:val="009D41E4"/>
    <w:rsid w:val="009E3839"/>
    <w:rsid w:val="009E4851"/>
    <w:rsid w:val="00A06D30"/>
    <w:rsid w:val="00A45CC1"/>
    <w:rsid w:val="00A55FA5"/>
    <w:rsid w:val="00AE5D21"/>
    <w:rsid w:val="00B311AC"/>
    <w:rsid w:val="00B649A1"/>
    <w:rsid w:val="00C12DED"/>
    <w:rsid w:val="00CF36F5"/>
    <w:rsid w:val="00E42EEA"/>
    <w:rsid w:val="00F312DB"/>
    <w:rsid w:val="00F76E2B"/>
    <w:rsid w:val="00F9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075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5CC1"/>
    <w:pPr>
      <w:ind w:left="720"/>
      <w:contextualSpacing/>
    </w:pPr>
  </w:style>
  <w:style w:type="table" w:styleId="Tabela-Siatka">
    <w:name w:val="Table Grid"/>
    <w:basedOn w:val="Standardowy"/>
    <w:uiPriority w:val="59"/>
    <w:rsid w:val="00B6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6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8B7"/>
  </w:style>
  <w:style w:type="paragraph" w:styleId="Stopka">
    <w:name w:val="footer"/>
    <w:basedOn w:val="Normalny"/>
    <w:link w:val="StopkaZnak"/>
    <w:uiPriority w:val="99"/>
    <w:unhideWhenUsed/>
    <w:rsid w:val="005C6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075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5CC1"/>
    <w:pPr>
      <w:ind w:left="720"/>
      <w:contextualSpacing/>
    </w:pPr>
  </w:style>
  <w:style w:type="table" w:styleId="Tabela-Siatka">
    <w:name w:val="Table Grid"/>
    <w:basedOn w:val="Standardowy"/>
    <w:uiPriority w:val="59"/>
    <w:rsid w:val="00B6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6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8B7"/>
  </w:style>
  <w:style w:type="paragraph" w:styleId="Stopka">
    <w:name w:val="footer"/>
    <w:basedOn w:val="Normalny"/>
    <w:link w:val="StopkaZnak"/>
    <w:uiPriority w:val="99"/>
    <w:unhideWhenUsed/>
    <w:rsid w:val="005C6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iia@biblioteka-sepolno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zytelnia@biblioteka-sepolno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ypozyczalnia@biblioteka-sepolno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ziecieca@biblioteka-sepoln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ziecieca@biblioteka-sepolno.pl" TargetMode="External"/><Relationship Id="rId14" Type="http://schemas.openxmlformats.org/officeDocument/2006/relationships/hyperlink" Target="mailto:inspektor@biblioteka-sepol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BB223-E47D-4A25-B277-A4745725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6954</Words>
  <Characters>41727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Kędzierska</dc:creator>
  <cp:lastModifiedBy>Jolanta Maziarz</cp:lastModifiedBy>
  <cp:revision>2</cp:revision>
  <cp:lastPrinted>2025-02-12T14:12:00Z</cp:lastPrinted>
  <dcterms:created xsi:type="dcterms:W3CDTF">2025-02-12T14:14:00Z</dcterms:created>
  <dcterms:modified xsi:type="dcterms:W3CDTF">2025-02-12T14:14:00Z</dcterms:modified>
</cp:coreProperties>
</file>